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C9" w:rsidRPr="00842E60" w:rsidRDefault="00842E60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26</w:t>
      </w:r>
      <w:r w:rsidR="00AF29C9" w:rsidRPr="00842E60">
        <w:rPr>
          <w:rFonts w:ascii="Arial" w:hAnsi="Arial" w:cs="Arial"/>
          <w:b/>
          <w:sz w:val="32"/>
          <w:szCs w:val="32"/>
        </w:rPr>
        <w:t>.</w:t>
      </w:r>
      <w:r w:rsidRPr="00842E60">
        <w:rPr>
          <w:rFonts w:ascii="Arial" w:hAnsi="Arial" w:cs="Arial"/>
          <w:b/>
          <w:sz w:val="32"/>
          <w:szCs w:val="32"/>
        </w:rPr>
        <w:t>11.</w:t>
      </w:r>
      <w:r w:rsidR="00AF29C9" w:rsidRPr="00842E60">
        <w:rPr>
          <w:rFonts w:ascii="Arial" w:hAnsi="Arial" w:cs="Arial"/>
          <w:b/>
          <w:sz w:val="32"/>
          <w:szCs w:val="32"/>
        </w:rPr>
        <w:t>202</w:t>
      </w:r>
      <w:r w:rsidR="0038319F" w:rsidRPr="00842E60">
        <w:rPr>
          <w:rFonts w:ascii="Arial" w:hAnsi="Arial" w:cs="Arial"/>
          <w:b/>
          <w:sz w:val="32"/>
          <w:szCs w:val="32"/>
        </w:rPr>
        <w:t>1</w:t>
      </w:r>
      <w:r w:rsidRPr="00842E60">
        <w:rPr>
          <w:rFonts w:ascii="Arial" w:hAnsi="Arial" w:cs="Arial"/>
          <w:b/>
          <w:sz w:val="32"/>
          <w:szCs w:val="32"/>
        </w:rPr>
        <w:t>г. №43</w:t>
      </w:r>
      <w:r w:rsidR="00AF29C9" w:rsidRPr="00842E60">
        <w:rPr>
          <w:rFonts w:ascii="Arial" w:hAnsi="Arial" w:cs="Arial"/>
          <w:b/>
          <w:sz w:val="32"/>
          <w:szCs w:val="32"/>
        </w:rPr>
        <w:t xml:space="preserve">            </w:t>
      </w:r>
    </w:p>
    <w:p w:rsidR="00AF29C9" w:rsidRPr="00842E60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9C9" w:rsidRPr="00842E60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ИРКУТСКАЯ ОБЛАСТЬ</w:t>
      </w:r>
    </w:p>
    <w:p w:rsidR="00AF29C9" w:rsidRPr="00842E60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AF29C9" w:rsidRPr="00842E60" w:rsidRDefault="00A71C84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ТАРМИНСКОЕ</w:t>
      </w:r>
      <w:r w:rsidR="00AF29C9" w:rsidRPr="00842E60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AF29C9" w:rsidRPr="00842E60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ДУМА</w:t>
      </w:r>
    </w:p>
    <w:p w:rsidR="00AF29C9" w:rsidRPr="00842E60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42E60">
        <w:rPr>
          <w:rFonts w:ascii="Arial" w:hAnsi="Arial" w:cs="Arial"/>
          <w:b/>
          <w:sz w:val="32"/>
          <w:szCs w:val="32"/>
        </w:rPr>
        <w:t>РЕШЕНИЕ</w:t>
      </w:r>
    </w:p>
    <w:p w:rsidR="00AF29C9" w:rsidRPr="00842E60" w:rsidRDefault="00AF29C9" w:rsidP="00AF29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29C9" w:rsidRPr="00842E60" w:rsidRDefault="00AF29C9" w:rsidP="00A808F1">
      <w:pPr>
        <w:spacing w:line="256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842E60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ПОЛОЖЕНИЕ О БЮДЖЕТНОМ ПРОЦЕССЕ В </w:t>
      </w:r>
      <w:r w:rsidR="00A71C84" w:rsidRPr="00842E60">
        <w:rPr>
          <w:rFonts w:ascii="Arial" w:eastAsia="Calibri" w:hAnsi="Arial" w:cs="Arial"/>
          <w:b/>
          <w:sz w:val="32"/>
          <w:szCs w:val="32"/>
        </w:rPr>
        <w:t>ТАРМИНСКОМ</w:t>
      </w:r>
      <w:r w:rsidRPr="00842E60">
        <w:rPr>
          <w:rFonts w:ascii="Arial" w:eastAsia="Calibri" w:hAnsi="Arial" w:cs="Arial"/>
          <w:b/>
          <w:sz w:val="32"/>
          <w:szCs w:val="32"/>
        </w:rPr>
        <w:t xml:space="preserve"> МУНИЦИПАЛЬНОМ ОБРАЗОВАНИИ</w:t>
      </w:r>
    </w:p>
    <w:p w:rsidR="00AF29C9" w:rsidRPr="00842E60" w:rsidRDefault="00AF29C9" w:rsidP="00AF29C9">
      <w:pPr>
        <w:spacing w:line="256" w:lineRule="auto"/>
        <w:jc w:val="center"/>
        <w:rPr>
          <w:rFonts w:ascii="Arial" w:eastAsia="Calibri" w:hAnsi="Arial" w:cs="Arial"/>
          <w:b/>
        </w:rPr>
      </w:pPr>
    </w:p>
    <w:p w:rsidR="00AF29C9" w:rsidRPr="00842E60" w:rsidRDefault="00AF29C9" w:rsidP="00AF29C9">
      <w:pPr>
        <w:spacing w:line="240" w:lineRule="auto"/>
        <w:ind w:firstLine="624"/>
        <w:rPr>
          <w:rFonts w:ascii="Arial" w:hAnsi="Arial" w:cs="Arial"/>
          <w:bCs/>
        </w:rPr>
      </w:pPr>
      <w:proofErr w:type="gramStart"/>
      <w:r w:rsidRPr="00842E60">
        <w:rPr>
          <w:rFonts w:ascii="Arial" w:hAnsi="Arial" w:cs="Arial"/>
          <w:bCs/>
        </w:rPr>
        <w:t>В соответствии с Бюджетным кодексом Российской Федерации, Ф</w:t>
      </w:r>
      <w:r w:rsidRPr="00842E60">
        <w:rPr>
          <w:rFonts w:ascii="Arial" w:hAnsi="Arial" w:cs="Arial"/>
          <w:bCs/>
        </w:rPr>
        <w:t>е</w:t>
      </w:r>
      <w:r w:rsidRPr="00842E60">
        <w:rPr>
          <w:rFonts w:ascii="Arial" w:hAnsi="Arial" w:cs="Arial"/>
          <w:bCs/>
        </w:rPr>
        <w:t>деральным законом от 06.10.2003 №131-ФЗ «Об общих принципах организации местного сам</w:t>
      </w:r>
      <w:r w:rsidRPr="00842E60">
        <w:rPr>
          <w:rFonts w:ascii="Arial" w:hAnsi="Arial" w:cs="Arial"/>
          <w:bCs/>
        </w:rPr>
        <w:t>о</w:t>
      </w:r>
      <w:r w:rsidRPr="00842E60">
        <w:rPr>
          <w:rFonts w:ascii="Arial" w:hAnsi="Arial" w:cs="Arial"/>
          <w:bCs/>
        </w:rPr>
        <w:t>управления в Российской Федерации», статьи 47</w:t>
      </w:r>
      <w:r w:rsidR="00C4781E" w:rsidRPr="00842E60">
        <w:rPr>
          <w:rFonts w:ascii="Arial" w:hAnsi="Arial" w:cs="Arial"/>
          <w:bCs/>
        </w:rPr>
        <w:t>, 61</w:t>
      </w:r>
      <w:bookmarkStart w:id="0" w:name="_GoBack"/>
      <w:bookmarkEnd w:id="0"/>
      <w:r w:rsidRPr="00842E60">
        <w:rPr>
          <w:rFonts w:ascii="Arial" w:hAnsi="Arial" w:cs="Arial"/>
          <w:bCs/>
        </w:rPr>
        <w:t xml:space="preserve"> Устава </w:t>
      </w:r>
      <w:r w:rsidR="00A71C84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  <w:bCs/>
        </w:rPr>
        <w:t xml:space="preserve"> муниц</w:t>
      </w:r>
      <w:r w:rsidRPr="00842E60">
        <w:rPr>
          <w:rFonts w:ascii="Arial" w:hAnsi="Arial" w:cs="Arial"/>
          <w:bCs/>
        </w:rPr>
        <w:t>и</w:t>
      </w:r>
      <w:r w:rsidRPr="00842E60">
        <w:rPr>
          <w:rFonts w:ascii="Arial" w:hAnsi="Arial" w:cs="Arial"/>
          <w:bCs/>
        </w:rPr>
        <w:t>пального образования, в целях определения правовых основ осуществления бю</w:t>
      </w:r>
      <w:r w:rsidRPr="00842E60">
        <w:rPr>
          <w:rFonts w:ascii="Arial" w:hAnsi="Arial" w:cs="Arial"/>
          <w:bCs/>
        </w:rPr>
        <w:t>д</w:t>
      </w:r>
      <w:r w:rsidRPr="00842E60">
        <w:rPr>
          <w:rFonts w:ascii="Arial" w:hAnsi="Arial" w:cs="Arial"/>
          <w:bCs/>
        </w:rPr>
        <w:t>жетного процесса в муниципальном образовании и приведения муниципального правового акта в соответствие с действующим фед</w:t>
      </w:r>
      <w:r w:rsidRPr="00842E60">
        <w:rPr>
          <w:rFonts w:ascii="Arial" w:hAnsi="Arial" w:cs="Arial"/>
          <w:bCs/>
        </w:rPr>
        <w:t>е</w:t>
      </w:r>
      <w:r w:rsidRPr="00842E60">
        <w:rPr>
          <w:rFonts w:ascii="Arial" w:hAnsi="Arial" w:cs="Arial"/>
          <w:bCs/>
        </w:rPr>
        <w:t xml:space="preserve">ральным законодательством, Дума </w:t>
      </w:r>
      <w:r w:rsidR="00A71C84" w:rsidRPr="00842E60">
        <w:rPr>
          <w:rFonts w:ascii="Arial" w:hAnsi="Arial" w:cs="Arial"/>
          <w:bCs/>
        </w:rPr>
        <w:t xml:space="preserve">Тарминского </w:t>
      </w:r>
      <w:r w:rsidRPr="00842E60">
        <w:rPr>
          <w:rFonts w:ascii="Arial" w:hAnsi="Arial" w:cs="Arial"/>
          <w:bCs/>
        </w:rPr>
        <w:t xml:space="preserve">муниципального образования </w:t>
      </w:r>
      <w:proofErr w:type="gramEnd"/>
    </w:p>
    <w:p w:rsidR="00AF29C9" w:rsidRPr="00842E60" w:rsidRDefault="00AF29C9" w:rsidP="00AF29C9">
      <w:pPr>
        <w:spacing w:line="240" w:lineRule="auto"/>
        <w:jc w:val="center"/>
        <w:rPr>
          <w:rFonts w:ascii="Arial" w:hAnsi="Arial" w:cs="Arial"/>
          <w:bCs/>
        </w:rPr>
      </w:pPr>
    </w:p>
    <w:p w:rsidR="00AF29C9" w:rsidRPr="00842E60" w:rsidRDefault="00AF29C9" w:rsidP="00E62395">
      <w:pPr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842E60">
        <w:rPr>
          <w:rFonts w:ascii="Arial" w:hAnsi="Arial" w:cs="Arial"/>
          <w:b/>
          <w:bCs/>
          <w:sz w:val="30"/>
          <w:szCs w:val="30"/>
        </w:rPr>
        <w:t>РЕШИЛА:</w:t>
      </w:r>
    </w:p>
    <w:p w:rsidR="00AF29C9" w:rsidRPr="00842E60" w:rsidRDefault="00AF29C9" w:rsidP="00AF29C9">
      <w:pPr>
        <w:spacing w:line="240" w:lineRule="auto"/>
        <w:jc w:val="center"/>
        <w:rPr>
          <w:rFonts w:ascii="Arial" w:hAnsi="Arial" w:cs="Arial"/>
        </w:rPr>
      </w:pPr>
    </w:p>
    <w:p w:rsidR="00AF29C9" w:rsidRPr="00842E60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1. Внести в </w:t>
      </w:r>
      <w:r w:rsidR="0038319F" w:rsidRPr="00842E60">
        <w:rPr>
          <w:rFonts w:ascii="Arial" w:hAnsi="Arial" w:cs="Arial"/>
        </w:rPr>
        <w:t>Приложение №1</w:t>
      </w:r>
      <w:r w:rsidR="00BA7B39" w:rsidRPr="00842E60">
        <w:rPr>
          <w:rFonts w:ascii="Arial" w:hAnsi="Arial" w:cs="Arial"/>
        </w:rPr>
        <w:t>, утвержденное</w:t>
      </w:r>
      <w:r w:rsidR="0038319F" w:rsidRPr="00842E60">
        <w:rPr>
          <w:rFonts w:ascii="Arial" w:hAnsi="Arial" w:cs="Arial"/>
        </w:rPr>
        <w:t xml:space="preserve"> </w:t>
      </w:r>
      <w:r w:rsidRPr="00842E60">
        <w:rPr>
          <w:rFonts w:ascii="Arial" w:hAnsi="Arial" w:cs="Arial"/>
        </w:rPr>
        <w:t>решени</w:t>
      </w:r>
      <w:r w:rsidR="00BA7B39" w:rsidRPr="00842E60">
        <w:rPr>
          <w:rFonts w:ascii="Arial" w:hAnsi="Arial" w:cs="Arial"/>
        </w:rPr>
        <w:t>ем</w:t>
      </w:r>
      <w:r w:rsidRPr="00842E60">
        <w:rPr>
          <w:rFonts w:ascii="Arial" w:hAnsi="Arial" w:cs="Arial"/>
        </w:rPr>
        <w:t xml:space="preserve"> Думы </w:t>
      </w:r>
      <w:r w:rsidR="00A71C84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 xml:space="preserve">ципального образования от </w:t>
      </w:r>
      <w:r w:rsidR="00A71C84" w:rsidRPr="00842E60">
        <w:rPr>
          <w:rFonts w:ascii="Arial" w:hAnsi="Arial" w:cs="Arial"/>
        </w:rPr>
        <w:t>30</w:t>
      </w:r>
      <w:r w:rsidRPr="00842E60">
        <w:rPr>
          <w:rFonts w:ascii="Arial" w:hAnsi="Arial" w:cs="Arial"/>
        </w:rPr>
        <w:t>.</w:t>
      </w:r>
      <w:r w:rsidR="00A71C84" w:rsidRPr="00842E60">
        <w:rPr>
          <w:rFonts w:ascii="Arial" w:hAnsi="Arial" w:cs="Arial"/>
        </w:rPr>
        <w:t>12</w:t>
      </w:r>
      <w:r w:rsidRPr="00842E60">
        <w:rPr>
          <w:rFonts w:ascii="Arial" w:hAnsi="Arial" w:cs="Arial"/>
        </w:rPr>
        <w:t>.2019 №</w:t>
      </w:r>
      <w:r w:rsidR="00A71C84" w:rsidRPr="00842E60">
        <w:rPr>
          <w:rFonts w:ascii="Arial" w:hAnsi="Arial" w:cs="Arial"/>
        </w:rPr>
        <w:t xml:space="preserve"> 164</w:t>
      </w:r>
      <w:r w:rsidRPr="00842E60">
        <w:rPr>
          <w:rFonts w:ascii="Arial" w:hAnsi="Arial" w:cs="Arial"/>
        </w:rPr>
        <w:t xml:space="preserve"> «Об утверждении Положения о бю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 xml:space="preserve">жетном процессе в </w:t>
      </w:r>
      <w:r w:rsidR="00A71C84" w:rsidRPr="00842E60">
        <w:rPr>
          <w:rFonts w:ascii="Arial" w:hAnsi="Arial" w:cs="Arial"/>
        </w:rPr>
        <w:t>Тарминском</w:t>
      </w:r>
      <w:r w:rsidRPr="00842E60">
        <w:rPr>
          <w:rFonts w:ascii="Arial" w:hAnsi="Arial" w:cs="Arial"/>
        </w:rPr>
        <w:t xml:space="preserve"> муниципальном образовании</w:t>
      </w:r>
      <w:r w:rsidR="0038319F" w:rsidRPr="00842E60">
        <w:rPr>
          <w:rFonts w:ascii="Arial" w:hAnsi="Arial" w:cs="Arial"/>
        </w:rPr>
        <w:t>»</w:t>
      </w:r>
      <w:r w:rsidRPr="00842E60">
        <w:rPr>
          <w:rFonts w:ascii="Arial" w:hAnsi="Arial" w:cs="Arial"/>
        </w:rPr>
        <w:t>, следующие измен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ния:</w:t>
      </w:r>
    </w:p>
    <w:p w:rsidR="00AF29C9" w:rsidRPr="00842E60" w:rsidRDefault="00AF29C9" w:rsidP="00AF29C9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1.</w:t>
      </w:r>
      <w:r w:rsidR="0038319F" w:rsidRPr="00842E60">
        <w:rPr>
          <w:rFonts w:ascii="Arial" w:hAnsi="Arial" w:cs="Arial"/>
        </w:rPr>
        <w:t>1</w:t>
      </w:r>
      <w:r w:rsidRPr="00842E60">
        <w:rPr>
          <w:rFonts w:ascii="Arial" w:hAnsi="Arial" w:cs="Arial"/>
        </w:rPr>
        <w:t xml:space="preserve">. Статью </w:t>
      </w:r>
      <w:r w:rsidR="0038319F" w:rsidRPr="00842E60">
        <w:rPr>
          <w:rFonts w:ascii="Arial" w:hAnsi="Arial" w:cs="Arial"/>
        </w:rPr>
        <w:t>7</w:t>
      </w:r>
      <w:r w:rsidRPr="00842E60">
        <w:rPr>
          <w:rFonts w:ascii="Arial" w:hAnsi="Arial" w:cs="Arial"/>
        </w:rPr>
        <w:t xml:space="preserve"> изложить в новой редакции:</w:t>
      </w:r>
    </w:p>
    <w:p w:rsidR="00BA7B39" w:rsidRPr="00842E60" w:rsidRDefault="008952C0" w:rsidP="00BA7B39">
      <w:pPr>
        <w:spacing w:line="240" w:lineRule="auto"/>
        <w:ind w:firstLine="567"/>
        <w:outlineLvl w:val="3"/>
        <w:rPr>
          <w:rFonts w:ascii="Arial" w:hAnsi="Arial" w:cs="Arial"/>
          <w:b/>
        </w:rPr>
      </w:pPr>
      <w:r w:rsidRPr="00842E60">
        <w:rPr>
          <w:rFonts w:ascii="Arial" w:hAnsi="Arial" w:cs="Arial"/>
          <w:b/>
        </w:rPr>
        <w:t>«</w:t>
      </w:r>
      <w:r w:rsidR="00BA7B39" w:rsidRPr="00842E60">
        <w:rPr>
          <w:rFonts w:ascii="Arial" w:hAnsi="Arial" w:cs="Arial"/>
          <w:b/>
        </w:rPr>
        <w:t xml:space="preserve">Статья 7. Бюджетные полномочия </w:t>
      </w:r>
      <w:r w:rsidR="00BA7B39" w:rsidRPr="00842E60">
        <w:rPr>
          <w:rFonts w:ascii="Arial" w:hAnsi="Arial" w:cs="Arial"/>
          <w:b/>
          <w:bCs/>
        </w:rPr>
        <w:t>главного администратора (админис</w:t>
      </w:r>
      <w:r w:rsidR="00BA7B39" w:rsidRPr="00842E60">
        <w:rPr>
          <w:rFonts w:ascii="Arial" w:hAnsi="Arial" w:cs="Arial"/>
          <w:b/>
          <w:bCs/>
        </w:rPr>
        <w:t>т</w:t>
      </w:r>
      <w:r w:rsidR="00BA7B39" w:rsidRPr="00842E60">
        <w:rPr>
          <w:rFonts w:ascii="Arial" w:hAnsi="Arial" w:cs="Arial"/>
          <w:b/>
          <w:bCs/>
        </w:rPr>
        <w:t>ратора) доходов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7.1. Главный администратор доходов бюджета обладает следующими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ными полномочиями: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формирует перечень подведомственных ему администраторов доходов бю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>жета;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представляет сведения, необходимые для составления среднесрочного ф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нансового плана и (или) проекта бюджета;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представляет сведения для составления и ведения кассового пл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на;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формирует и представляет бюджетную отчетность главного администратора доходов бюджета;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представляет для включения в перечень источников доходов Российской Ф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дерации и реестр источников доходов бюджета сведения о закрепленных за ним и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точниках доходов;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утверждает методику прогнозирования поступлений доходов в бюджет в соо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ветствии с общими </w:t>
      </w:r>
      <w:hyperlink r:id="rId8" w:anchor="dst100010" w:history="1">
        <w:r w:rsidRPr="00842E60">
          <w:rPr>
            <w:rFonts w:ascii="Arial" w:hAnsi="Arial" w:cs="Arial"/>
          </w:rPr>
          <w:t>требованиями</w:t>
        </w:r>
      </w:hyperlink>
      <w:r w:rsidRPr="00842E60">
        <w:rPr>
          <w:rFonts w:ascii="Arial" w:hAnsi="Arial" w:cs="Arial"/>
        </w:rPr>
        <w:t> к такой методике, установленными Правительс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вом Российской Федерации;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- осуществляет иные бюджетные полномочия, установленные настоящим К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дексом и принимаемыми в соответствии с ним нормативными правовыми актами (муниципальными правовыми актами), регул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рующими бюджетные правоотношения.</w:t>
      </w:r>
    </w:p>
    <w:p w:rsidR="00BA7B39" w:rsidRPr="00842E60" w:rsidRDefault="00BA7B39" w:rsidP="00BA7B39">
      <w:pPr>
        <w:spacing w:line="240" w:lineRule="auto"/>
        <w:ind w:firstLine="567"/>
        <w:outlineLvl w:val="3"/>
        <w:rPr>
          <w:rFonts w:ascii="Arial" w:hAnsi="Arial" w:cs="Arial"/>
        </w:rPr>
      </w:pPr>
      <w:r w:rsidRPr="00842E60">
        <w:rPr>
          <w:rFonts w:ascii="Arial" w:hAnsi="Arial" w:cs="Arial"/>
        </w:rPr>
        <w:t>7.2. Администратор доходов бюджета сельского поселения обладает следу</w:t>
      </w:r>
      <w:r w:rsidRPr="00842E60">
        <w:rPr>
          <w:rFonts w:ascii="Arial" w:hAnsi="Arial" w:cs="Arial"/>
        </w:rPr>
        <w:t>ю</w:t>
      </w:r>
      <w:r w:rsidRPr="00842E60">
        <w:rPr>
          <w:rFonts w:ascii="Arial" w:hAnsi="Arial" w:cs="Arial"/>
        </w:rPr>
        <w:t>щими бюджетными полномочиями: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- осуществляет начисление, учет и </w:t>
      </w:r>
      <w:proofErr w:type="gramStart"/>
      <w:r w:rsidRPr="00842E60">
        <w:rPr>
          <w:rFonts w:ascii="Arial" w:hAnsi="Arial" w:cs="Arial"/>
        </w:rPr>
        <w:t>контроль за</w:t>
      </w:r>
      <w:proofErr w:type="gramEnd"/>
      <w:r w:rsidRPr="00842E60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lastRenderedPageBreak/>
        <w:t>- осуществляет взыскание задолженности по платежам в бюджет, пеней и штрафов;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принимает решение о возврате излишне уплаченных (взысканных) платежей в бюджет, пеней и штрафов, а также процентов за несвоевр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менное осуществление такого возврата и процентов, начисленных на излишне взысканные суммы, и пре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>ставляет поручение в орган Федерального казначейства для осуществления возвр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та в порядке, установленном Министерством финансов Ро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сийской Федерации;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рального казначейства;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в случае и порядке, установленных главным администратором доходов бю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 xml:space="preserve">жета, формирует и представляет главному администратору доходов бюджета </w:t>
      </w:r>
      <w:r w:rsidR="00134AA1" w:rsidRPr="00842E60">
        <w:rPr>
          <w:rFonts w:ascii="Arial" w:hAnsi="Arial" w:cs="Arial"/>
          <w:bCs/>
        </w:rPr>
        <w:t>Та</w:t>
      </w:r>
      <w:r w:rsidR="00134AA1" w:rsidRPr="00842E60">
        <w:rPr>
          <w:rFonts w:ascii="Arial" w:hAnsi="Arial" w:cs="Arial"/>
          <w:bCs/>
        </w:rPr>
        <w:t>р</w:t>
      </w:r>
      <w:r w:rsidR="00134AA1" w:rsidRPr="00842E60">
        <w:rPr>
          <w:rFonts w:ascii="Arial" w:hAnsi="Arial" w:cs="Arial"/>
          <w:bCs/>
        </w:rPr>
        <w:t>минского</w:t>
      </w:r>
      <w:r w:rsidR="00134AA1" w:rsidRPr="00842E60">
        <w:rPr>
          <w:rFonts w:ascii="Arial" w:hAnsi="Arial" w:cs="Arial"/>
        </w:rPr>
        <w:t xml:space="preserve"> </w:t>
      </w:r>
      <w:r w:rsidRPr="00842E60">
        <w:rPr>
          <w:rFonts w:ascii="Arial" w:hAnsi="Arial" w:cs="Arial"/>
        </w:rPr>
        <w:t>муниципального образования сведения и бюджетную отчетность, необх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 xml:space="preserve">димые для осуществления полномочий соответствующего главного администратора доходов бюджета </w:t>
      </w:r>
      <w:r w:rsidR="00134AA1" w:rsidRPr="00842E60">
        <w:rPr>
          <w:rFonts w:ascii="Arial" w:hAnsi="Arial" w:cs="Arial"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ния;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proofErr w:type="gramStart"/>
      <w:r w:rsidRPr="00842E60">
        <w:rPr>
          <w:rFonts w:ascii="Arial" w:hAnsi="Arial" w:cs="Arial"/>
        </w:rPr>
        <w:t>- предоставляет информацию, необходимую для уплаты денежных средств ф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зическими и юридическими лицами за государственные, муниципальные у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 xml:space="preserve">луги, а также иных платежей, являющихся источниками формирования доходов </w:t>
      </w:r>
      <w:r w:rsidR="00134AA1" w:rsidRPr="00842E60">
        <w:rPr>
          <w:rFonts w:ascii="Arial" w:hAnsi="Arial" w:cs="Arial"/>
          <w:bCs/>
        </w:rPr>
        <w:t>Тарминск</w:t>
      </w:r>
      <w:r w:rsidR="00134AA1" w:rsidRPr="00842E60">
        <w:rPr>
          <w:rFonts w:ascii="Arial" w:hAnsi="Arial" w:cs="Arial"/>
          <w:bCs/>
        </w:rPr>
        <w:t>о</w:t>
      </w:r>
      <w:r w:rsidR="00134AA1" w:rsidRPr="00842E60">
        <w:rPr>
          <w:rFonts w:ascii="Arial" w:hAnsi="Arial" w:cs="Arial"/>
          <w:bCs/>
        </w:rPr>
        <w:t>го</w:t>
      </w:r>
      <w:r w:rsidRPr="00842E60">
        <w:rPr>
          <w:rFonts w:ascii="Arial" w:hAnsi="Arial" w:cs="Arial"/>
        </w:rPr>
        <w:t xml:space="preserve"> муниципального образования, в Государственную информационную систему о г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сударственных и муниципальных платежах в соответствии с порядком, установле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 xml:space="preserve">ным Федеральном </w:t>
      </w:r>
      <w:hyperlink r:id="rId9" w:history="1">
        <w:r w:rsidRPr="00842E60">
          <w:rPr>
            <w:rFonts w:ascii="Arial" w:hAnsi="Arial" w:cs="Arial"/>
          </w:rPr>
          <w:t>законом</w:t>
        </w:r>
      </w:hyperlink>
      <w:r w:rsidRPr="00842E60">
        <w:rPr>
          <w:rFonts w:ascii="Arial" w:hAnsi="Arial" w:cs="Arial"/>
        </w:rPr>
        <w:t xml:space="preserve"> от 27.07.2010 №210-ФЗ «Об организации предоставл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 государственных и муниципальных услуг», за исключением случаев, предусмо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ренных законодательством Российской Федер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ции;</w:t>
      </w:r>
      <w:proofErr w:type="gramEnd"/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принимает решение о признании безнадежной к взысканию задолженн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сти по платежам в бюджет;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осуществляет иные бюджетные полномочия, установленные Бюджетным к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дексом и принимаемыми в соответствии с ним муниципал</w:t>
      </w:r>
      <w:r w:rsidRPr="00842E60">
        <w:rPr>
          <w:rFonts w:ascii="Arial" w:hAnsi="Arial" w:cs="Arial"/>
        </w:rPr>
        <w:t>ь</w:t>
      </w:r>
      <w:r w:rsidRPr="00842E60">
        <w:rPr>
          <w:rFonts w:ascii="Arial" w:hAnsi="Arial" w:cs="Arial"/>
        </w:rPr>
        <w:t>ными правовыми актами, регулирующими бюджетные правоотношения.</w:t>
      </w:r>
    </w:p>
    <w:p w:rsidR="00BA7B39" w:rsidRPr="00842E60" w:rsidRDefault="00BA7B39" w:rsidP="00BA7B3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7.3. Бюджетные полномочия администраторов доходов бюджета осуществл</w:t>
      </w:r>
      <w:r w:rsidRPr="00842E60">
        <w:rPr>
          <w:rFonts w:ascii="Arial" w:hAnsi="Arial" w:cs="Arial"/>
        </w:rPr>
        <w:t>я</w:t>
      </w:r>
      <w:r w:rsidRPr="00842E60">
        <w:rPr>
          <w:rFonts w:ascii="Arial" w:hAnsi="Arial" w:cs="Arial"/>
        </w:rPr>
        <w:t>ются в порядке, установленном законодательством Росси</w:t>
      </w:r>
      <w:r w:rsidRPr="00842E60">
        <w:rPr>
          <w:rFonts w:ascii="Arial" w:hAnsi="Arial" w:cs="Arial"/>
        </w:rPr>
        <w:t>й</w:t>
      </w:r>
      <w:r w:rsidRPr="00842E60">
        <w:rPr>
          <w:rFonts w:ascii="Arial" w:hAnsi="Arial" w:cs="Arial"/>
        </w:rPr>
        <w:t>ской Федерации, а также в соответствии с доведенными до них главными администраторами доходов бюдж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та, в ведении которых они находятся, правовыми актами, наделяющими их полном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чиями администр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тора доходов бюджета.</w:t>
      </w:r>
    </w:p>
    <w:p w:rsidR="008952C0" w:rsidRPr="00842E60" w:rsidRDefault="00BA7B39" w:rsidP="00BA7B39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7.4. </w:t>
      </w:r>
      <w:r w:rsidR="008952C0" w:rsidRPr="00842E60">
        <w:rPr>
          <w:rFonts w:ascii="Arial" w:hAnsi="Arial" w:cs="Arial"/>
        </w:rPr>
        <w:t xml:space="preserve">Перечень главных администраторов доходов бюджета </w:t>
      </w:r>
      <w:r w:rsidR="00134AA1" w:rsidRPr="00842E60">
        <w:rPr>
          <w:rFonts w:ascii="Arial" w:hAnsi="Arial" w:cs="Arial"/>
          <w:bCs/>
        </w:rPr>
        <w:t>Тарминского</w:t>
      </w:r>
      <w:r w:rsidR="008952C0" w:rsidRPr="00842E60">
        <w:rPr>
          <w:rFonts w:ascii="Arial" w:hAnsi="Arial" w:cs="Arial"/>
        </w:rPr>
        <w:t xml:space="preserve"> мун</w:t>
      </w:r>
      <w:r w:rsidR="008952C0" w:rsidRPr="00842E60">
        <w:rPr>
          <w:rFonts w:ascii="Arial" w:hAnsi="Arial" w:cs="Arial"/>
        </w:rPr>
        <w:t>и</w:t>
      </w:r>
      <w:r w:rsidR="008952C0" w:rsidRPr="00842E60">
        <w:rPr>
          <w:rFonts w:ascii="Arial" w:hAnsi="Arial" w:cs="Arial"/>
        </w:rPr>
        <w:t xml:space="preserve">ципального образования утверждается администрацией </w:t>
      </w:r>
      <w:r w:rsidR="00134AA1" w:rsidRPr="00842E60">
        <w:rPr>
          <w:rFonts w:ascii="Arial" w:hAnsi="Arial" w:cs="Arial"/>
          <w:bCs/>
        </w:rPr>
        <w:t>Тарминского</w:t>
      </w:r>
      <w:r w:rsidR="008952C0" w:rsidRPr="00842E60">
        <w:rPr>
          <w:rFonts w:ascii="Arial" w:hAnsi="Arial" w:cs="Arial"/>
        </w:rPr>
        <w:t xml:space="preserve"> сельского п</w:t>
      </w:r>
      <w:r w:rsidR="008952C0" w:rsidRPr="00842E60">
        <w:rPr>
          <w:rFonts w:ascii="Arial" w:hAnsi="Arial" w:cs="Arial"/>
        </w:rPr>
        <w:t>о</w:t>
      </w:r>
      <w:r w:rsidR="008952C0" w:rsidRPr="00842E60">
        <w:rPr>
          <w:rFonts w:ascii="Arial" w:hAnsi="Arial" w:cs="Arial"/>
        </w:rPr>
        <w:t>селения в соответствии с общими </w:t>
      </w:r>
      <w:hyperlink r:id="rId10" w:anchor="dst100009" w:history="1">
        <w:r w:rsidR="008952C0" w:rsidRPr="00842E60">
          <w:rPr>
            <w:rFonts w:ascii="Arial" w:hAnsi="Arial" w:cs="Arial"/>
          </w:rPr>
          <w:t>требованиями</w:t>
        </w:r>
      </w:hyperlink>
      <w:r w:rsidR="008952C0" w:rsidRPr="00842E60">
        <w:rPr>
          <w:rFonts w:ascii="Arial" w:hAnsi="Arial" w:cs="Arial"/>
        </w:rPr>
        <w:t>, установленными Правительством Российской Федерации.</w:t>
      </w:r>
    </w:p>
    <w:p w:rsidR="008952C0" w:rsidRPr="00842E60" w:rsidRDefault="008952C0" w:rsidP="00BA7B39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Перечень главных администраторов доходов бюджета должен содержать н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именования органов (организаций), осуществляющих бюджетные полномочия гла</w:t>
      </w:r>
      <w:r w:rsidRPr="00842E60">
        <w:rPr>
          <w:rFonts w:ascii="Arial" w:hAnsi="Arial" w:cs="Arial"/>
        </w:rPr>
        <w:t>в</w:t>
      </w:r>
      <w:r w:rsidRPr="00842E60">
        <w:rPr>
          <w:rFonts w:ascii="Arial" w:hAnsi="Arial" w:cs="Arial"/>
        </w:rPr>
        <w:t>ных администраторов доходов бюджета, и з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крепляемые за ними виды (подвиды) доходов бюджета.</w:t>
      </w:r>
    </w:p>
    <w:p w:rsidR="00AF29C9" w:rsidRPr="00842E60" w:rsidRDefault="008952C0" w:rsidP="00BA7B39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7.5. </w:t>
      </w:r>
      <w:r w:rsidR="00BA7B39" w:rsidRPr="00842E60">
        <w:rPr>
          <w:rFonts w:ascii="Arial" w:hAnsi="Arial" w:cs="Arial"/>
        </w:rPr>
        <w:t>Бюджетные полномочия главных администраторов доходов бюджета</w:t>
      </w:r>
      <w:r w:rsidRPr="00842E60">
        <w:rPr>
          <w:rFonts w:ascii="Arial" w:hAnsi="Arial" w:cs="Arial"/>
        </w:rPr>
        <w:t xml:space="preserve"> </w:t>
      </w:r>
      <w:r w:rsidR="00134AA1" w:rsidRPr="00842E60">
        <w:rPr>
          <w:rFonts w:ascii="Arial" w:hAnsi="Arial" w:cs="Arial"/>
          <w:bCs/>
        </w:rPr>
        <w:t>Та</w:t>
      </w:r>
      <w:r w:rsidR="00134AA1" w:rsidRPr="00842E60">
        <w:rPr>
          <w:rFonts w:ascii="Arial" w:hAnsi="Arial" w:cs="Arial"/>
          <w:bCs/>
        </w:rPr>
        <w:t>р</w:t>
      </w:r>
      <w:r w:rsidR="00134AA1" w:rsidRPr="00842E60">
        <w:rPr>
          <w:rFonts w:ascii="Arial" w:hAnsi="Arial" w:cs="Arial"/>
          <w:bCs/>
        </w:rPr>
        <w:t>минского</w:t>
      </w:r>
      <w:r w:rsidRPr="00842E60">
        <w:rPr>
          <w:rFonts w:ascii="Arial" w:hAnsi="Arial" w:cs="Arial"/>
        </w:rPr>
        <w:t xml:space="preserve"> муниципального образования</w:t>
      </w:r>
      <w:r w:rsidR="00BA7B39" w:rsidRPr="00842E60">
        <w:rPr>
          <w:rFonts w:ascii="Arial" w:hAnsi="Arial" w:cs="Arial"/>
        </w:rPr>
        <w:t>, являющихся органами местного самоупра</w:t>
      </w:r>
      <w:r w:rsidR="00BA7B39" w:rsidRPr="00842E60">
        <w:rPr>
          <w:rFonts w:ascii="Arial" w:hAnsi="Arial" w:cs="Arial"/>
        </w:rPr>
        <w:t>в</w:t>
      </w:r>
      <w:r w:rsidR="00BA7B39" w:rsidRPr="00842E60">
        <w:rPr>
          <w:rFonts w:ascii="Arial" w:hAnsi="Arial" w:cs="Arial"/>
        </w:rPr>
        <w:t>ления и (или) находящимися в их ведении казенными учреждениями, осуществляю</w:t>
      </w:r>
      <w:r w:rsidR="00BA7B39" w:rsidRPr="00842E60">
        <w:rPr>
          <w:rFonts w:ascii="Arial" w:hAnsi="Arial" w:cs="Arial"/>
        </w:rPr>
        <w:t>т</w:t>
      </w:r>
      <w:r w:rsidR="00BA7B39" w:rsidRPr="00842E60">
        <w:rPr>
          <w:rFonts w:ascii="Arial" w:hAnsi="Arial" w:cs="Arial"/>
        </w:rPr>
        <w:t xml:space="preserve">ся в порядке, установленном администрацией </w:t>
      </w:r>
      <w:r w:rsidR="00134AA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сел</w:t>
      </w:r>
      <w:r w:rsidRPr="00842E60">
        <w:rPr>
          <w:rFonts w:ascii="Arial" w:hAnsi="Arial" w:cs="Arial"/>
        </w:rPr>
        <w:t>ь</w:t>
      </w:r>
      <w:r w:rsidRPr="00842E60">
        <w:rPr>
          <w:rFonts w:ascii="Arial" w:hAnsi="Arial" w:cs="Arial"/>
        </w:rPr>
        <w:t>ского поселения</w:t>
      </w:r>
      <w:proofErr w:type="gramStart"/>
      <w:r w:rsidR="00BA7B39" w:rsidRPr="00842E60">
        <w:rPr>
          <w:rFonts w:ascii="Arial" w:hAnsi="Arial" w:cs="Arial"/>
        </w:rPr>
        <w:t>.</w:t>
      </w:r>
      <w:r w:rsidRPr="00842E60">
        <w:rPr>
          <w:rFonts w:ascii="Arial" w:hAnsi="Arial" w:cs="Arial"/>
        </w:rPr>
        <w:t>».</w:t>
      </w:r>
      <w:proofErr w:type="gramEnd"/>
    </w:p>
    <w:p w:rsidR="001C7205" w:rsidRPr="00842E60" w:rsidRDefault="008952C0" w:rsidP="001C7205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1.2. Дополнить статью 8 пунктом </w:t>
      </w:r>
      <w:r w:rsidR="001C7205" w:rsidRPr="00842E60">
        <w:rPr>
          <w:rFonts w:ascii="Arial" w:hAnsi="Arial" w:cs="Arial"/>
        </w:rPr>
        <w:t xml:space="preserve">8.3. следующего содержания: «8.3. Перечень главных </w:t>
      </w:r>
      <w:proofErr w:type="gramStart"/>
      <w:r w:rsidR="001C7205" w:rsidRPr="00842E6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="001C7205" w:rsidRPr="00842E60">
        <w:rPr>
          <w:rFonts w:ascii="Arial" w:hAnsi="Arial" w:cs="Arial"/>
        </w:rPr>
        <w:t xml:space="preserve"> </w:t>
      </w:r>
      <w:r w:rsidR="00134AA1" w:rsidRPr="00842E60">
        <w:rPr>
          <w:rFonts w:ascii="Arial" w:hAnsi="Arial" w:cs="Arial"/>
          <w:bCs/>
        </w:rPr>
        <w:t>Тарми</w:t>
      </w:r>
      <w:r w:rsidR="00134AA1" w:rsidRPr="00842E60">
        <w:rPr>
          <w:rFonts w:ascii="Arial" w:hAnsi="Arial" w:cs="Arial"/>
          <w:bCs/>
        </w:rPr>
        <w:t>н</w:t>
      </w:r>
      <w:r w:rsidR="00134AA1" w:rsidRPr="00842E60">
        <w:rPr>
          <w:rFonts w:ascii="Arial" w:hAnsi="Arial" w:cs="Arial"/>
          <w:bCs/>
        </w:rPr>
        <w:t>ского</w:t>
      </w:r>
      <w:r w:rsidR="001C7205" w:rsidRPr="00842E60">
        <w:rPr>
          <w:rFonts w:ascii="Arial" w:hAnsi="Arial" w:cs="Arial"/>
        </w:rPr>
        <w:t xml:space="preserve"> муниципального образования утверждается администрацией </w:t>
      </w:r>
      <w:r w:rsidR="00134AA1" w:rsidRPr="00842E60">
        <w:rPr>
          <w:rFonts w:ascii="Arial" w:hAnsi="Arial" w:cs="Arial"/>
          <w:bCs/>
        </w:rPr>
        <w:t>Тарминского</w:t>
      </w:r>
      <w:r w:rsidR="001C7205" w:rsidRPr="00842E60">
        <w:rPr>
          <w:rFonts w:ascii="Arial" w:hAnsi="Arial" w:cs="Arial"/>
        </w:rPr>
        <w:t xml:space="preserve"> сельского поселения в соответствии с общими </w:t>
      </w:r>
      <w:hyperlink r:id="rId11" w:anchor="dst100009" w:history="1">
        <w:r w:rsidR="001C7205" w:rsidRPr="00842E60">
          <w:rPr>
            <w:rFonts w:ascii="Arial" w:hAnsi="Arial" w:cs="Arial"/>
          </w:rPr>
          <w:t>требованиями</w:t>
        </w:r>
      </w:hyperlink>
      <w:r w:rsidR="001C7205" w:rsidRPr="00842E60">
        <w:rPr>
          <w:rFonts w:ascii="Arial" w:hAnsi="Arial" w:cs="Arial"/>
        </w:rPr>
        <w:t>, установленными Пр</w:t>
      </w:r>
      <w:r w:rsidR="001C7205" w:rsidRPr="00842E60">
        <w:rPr>
          <w:rFonts w:ascii="Arial" w:hAnsi="Arial" w:cs="Arial"/>
        </w:rPr>
        <w:t>а</w:t>
      </w:r>
      <w:r w:rsidR="001C7205" w:rsidRPr="00842E60">
        <w:rPr>
          <w:rFonts w:ascii="Arial" w:hAnsi="Arial" w:cs="Arial"/>
        </w:rPr>
        <w:t>вительством Российской Ф</w:t>
      </w:r>
      <w:r w:rsidR="001C7205" w:rsidRPr="00842E60">
        <w:rPr>
          <w:rFonts w:ascii="Arial" w:hAnsi="Arial" w:cs="Arial"/>
        </w:rPr>
        <w:t>е</w:t>
      </w:r>
      <w:r w:rsidR="001C7205" w:rsidRPr="00842E60">
        <w:rPr>
          <w:rFonts w:ascii="Arial" w:hAnsi="Arial" w:cs="Arial"/>
        </w:rPr>
        <w:t>дерации.</w:t>
      </w:r>
    </w:p>
    <w:p w:rsidR="001C7205" w:rsidRPr="00842E60" w:rsidRDefault="001C7205" w:rsidP="001C7205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Перечень главных </w:t>
      </w:r>
      <w:proofErr w:type="gramStart"/>
      <w:r w:rsidRPr="00842E6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842E60">
        <w:rPr>
          <w:rFonts w:ascii="Arial" w:hAnsi="Arial" w:cs="Arial"/>
        </w:rPr>
        <w:t xml:space="preserve"> должен содержать наименования органов (орган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заций), осуществляющих бюджетные полномочия главных администраторов источников финансирования д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фицита бюджета, и закрепляемые за ними источники финансирования дефицита бюджета.».</w:t>
      </w:r>
    </w:p>
    <w:p w:rsidR="00E76351" w:rsidRPr="00842E60" w:rsidRDefault="00E76351" w:rsidP="001C7205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lastRenderedPageBreak/>
        <w:t>1.3. Статью 5 изложить в новой редакции:</w:t>
      </w:r>
    </w:p>
    <w:p w:rsidR="009B6F45" w:rsidRPr="00842E60" w:rsidRDefault="00E62395" w:rsidP="009B6F45">
      <w:pPr>
        <w:spacing w:line="240" w:lineRule="auto"/>
        <w:ind w:firstLine="567"/>
        <w:outlineLvl w:val="3"/>
        <w:rPr>
          <w:rFonts w:ascii="Arial" w:hAnsi="Arial" w:cs="Arial"/>
          <w:b/>
          <w:bCs/>
        </w:rPr>
      </w:pPr>
      <w:r w:rsidRPr="00842E60">
        <w:rPr>
          <w:rFonts w:ascii="Arial" w:hAnsi="Arial" w:cs="Arial"/>
          <w:b/>
        </w:rPr>
        <w:t>«</w:t>
      </w:r>
      <w:r w:rsidR="009B6F45" w:rsidRPr="00842E60">
        <w:rPr>
          <w:rFonts w:ascii="Arial" w:hAnsi="Arial" w:cs="Arial"/>
          <w:b/>
        </w:rPr>
        <w:t xml:space="preserve">Статья 5. Бюджетные полномочия </w:t>
      </w:r>
      <w:r w:rsidR="009B6F45" w:rsidRPr="00842E60">
        <w:rPr>
          <w:rFonts w:ascii="Arial" w:hAnsi="Arial" w:cs="Arial"/>
          <w:b/>
          <w:bCs/>
        </w:rPr>
        <w:t>органов муниципального фина</w:t>
      </w:r>
      <w:r w:rsidR="009B6F45" w:rsidRPr="00842E60">
        <w:rPr>
          <w:rFonts w:ascii="Arial" w:hAnsi="Arial" w:cs="Arial"/>
          <w:b/>
          <w:bCs/>
        </w:rPr>
        <w:t>н</w:t>
      </w:r>
      <w:r w:rsidR="009B6F45" w:rsidRPr="00842E60">
        <w:rPr>
          <w:rFonts w:ascii="Arial" w:hAnsi="Arial" w:cs="Arial"/>
          <w:b/>
          <w:bCs/>
        </w:rPr>
        <w:t>сового контроля</w:t>
      </w:r>
    </w:p>
    <w:p w:rsidR="009B6F45" w:rsidRPr="00842E60" w:rsidRDefault="009B6F45" w:rsidP="009B6F45">
      <w:pPr>
        <w:spacing w:line="240" w:lineRule="auto"/>
        <w:ind w:firstLine="567"/>
        <w:contextualSpacing/>
        <w:rPr>
          <w:rFonts w:ascii="Arial" w:hAnsi="Arial" w:cs="Arial"/>
        </w:rPr>
      </w:pPr>
      <w:r w:rsidRPr="00842E60">
        <w:rPr>
          <w:rFonts w:ascii="Arial" w:hAnsi="Arial" w:cs="Arial"/>
          <w:bCs/>
        </w:rPr>
        <w:tab/>
        <w:t>Бюджетные полномочия органов муниципального финансового контроля и</w:t>
      </w:r>
      <w:r w:rsidRPr="00842E60">
        <w:rPr>
          <w:rFonts w:ascii="Arial" w:hAnsi="Arial" w:cs="Arial"/>
          <w:bCs/>
        </w:rPr>
        <w:t>с</w:t>
      </w:r>
      <w:r w:rsidRPr="00842E60">
        <w:rPr>
          <w:rFonts w:ascii="Arial" w:hAnsi="Arial" w:cs="Arial"/>
          <w:bCs/>
        </w:rPr>
        <w:t>полняют Контрольно-счетный орган</w:t>
      </w:r>
      <w:r w:rsidR="00134AA1" w:rsidRPr="00842E60">
        <w:rPr>
          <w:rFonts w:ascii="Arial" w:hAnsi="Arial" w:cs="Arial"/>
          <w:bCs/>
        </w:rPr>
        <w:t xml:space="preserve"> Тарминского</w:t>
      </w:r>
      <w:r w:rsidRPr="00842E60">
        <w:rPr>
          <w:rFonts w:ascii="Arial" w:hAnsi="Arial" w:cs="Arial"/>
          <w:bCs/>
        </w:rPr>
        <w:t xml:space="preserve"> муниципального образования, о</w:t>
      </w:r>
      <w:r w:rsidRPr="00842E60">
        <w:rPr>
          <w:rFonts w:ascii="Arial" w:hAnsi="Arial" w:cs="Arial"/>
          <w:bCs/>
        </w:rPr>
        <w:t>р</w:t>
      </w:r>
      <w:r w:rsidRPr="00842E60">
        <w:rPr>
          <w:rFonts w:ascii="Arial" w:hAnsi="Arial" w:cs="Arial"/>
          <w:bCs/>
        </w:rPr>
        <w:t>ган муниципального финансового контроля, являющийся органом адм</w:t>
      </w:r>
      <w:r w:rsidRPr="00842E60">
        <w:rPr>
          <w:rFonts w:ascii="Arial" w:hAnsi="Arial" w:cs="Arial"/>
          <w:bCs/>
        </w:rPr>
        <w:t>и</w:t>
      </w:r>
      <w:r w:rsidRPr="00842E60">
        <w:rPr>
          <w:rFonts w:ascii="Arial" w:hAnsi="Arial" w:cs="Arial"/>
          <w:bCs/>
        </w:rPr>
        <w:t>нистрации</w:t>
      </w:r>
      <w:r w:rsidR="00134AA1" w:rsidRPr="00842E60">
        <w:rPr>
          <w:rFonts w:ascii="Arial" w:hAnsi="Arial" w:cs="Arial"/>
          <w:bCs/>
        </w:rPr>
        <w:t xml:space="preserve"> Тарминского</w:t>
      </w:r>
      <w:r w:rsidRPr="00842E60">
        <w:rPr>
          <w:rFonts w:ascii="Arial" w:hAnsi="Arial" w:cs="Arial"/>
          <w:bCs/>
        </w:rPr>
        <w:t xml:space="preserve"> сельского поселения</w:t>
      </w:r>
      <w:r w:rsidRPr="00842E60">
        <w:rPr>
          <w:rFonts w:ascii="Arial" w:hAnsi="Arial" w:cs="Arial"/>
        </w:rPr>
        <w:t>.</w:t>
      </w:r>
    </w:p>
    <w:p w:rsidR="009B6F45" w:rsidRPr="00842E60" w:rsidRDefault="009B6F45" w:rsidP="009B6F45">
      <w:pPr>
        <w:spacing w:line="240" w:lineRule="auto"/>
        <w:ind w:firstLine="567"/>
        <w:contextualSpacing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Полномочия Контрольно-счетного органа </w:t>
      </w:r>
      <w:r w:rsidR="00134AA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вания по осуществлению внешнего муниципального фина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сового контроля может исполняться Контрольно-счетным органом мун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 xml:space="preserve">ципального образования «Братский район» по соглашению, заключенному между Думой </w:t>
      </w:r>
      <w:r w:rsidR="00134AA1" w:rsidRPr="00842E60">
        <w:rPr>
          <w:rFonts w:ascii="Arial" w:hAnsi="Arial" w:cs="Arial"/>
          <w:bCs/>
        </w:rPr>
        <w:t>Та</w:t>
      </w:r>
      <w:r w:rsidR="00134AA1" w:rsidRPr="00842E60">
        <w:rPr>
          <w:rFonts w:ascii="Arial" w:hAnsi="Arial" w:cs="Arial"/>
          <w:bCs/>
        </w:rPr>
        <w:t>р</w:t>
      </w:r>
      <w:r w:rsidR="00134AA1" w:rsidRPr="00842E60">
        <w:rPr>
          <w:rFonts w:ascii="Arial" w:hAnsi="Arial" w:cs="Arial"/>
          <w:bCs/>
        </w:rPr>
        <w:t>минского</w:t>
      </w:r>
      <w:r w:rsidRPr="00842E60">
        <w:rPr>
          <w:rFonts w:ascii="Arial" w:hAnsi="Arial" w:cs="Arial"/>
        </w:rPr>
        <w:t xml:space="preserve"> муниципального образования и Думой Братского района, а также Контрольно-счетной палатой Ирку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ской области в порядке, предусмотренном определенном законом Иркутской обла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ти (далее – Контрольно-счетный орган муниципального образов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ния)</w:t>
      </w:r>
      <w:proofErr w:type="gramStart"/>
      <w:r w:rsidRPr="00842E60">
        <w:rPr>
          <w:rFonts w:ascii="Arial" w:hAnsi="Arial" w:cs="Arial"/>
        </w:rPr>
        <w:t>.</w:t>
      </w:r>
      <w:r w:rsidR="00E62395" w:rsidRPr="00842E60">
        <w:rPr>
          <w:rFonts w:ascii="Arial" w:hAnsi="Arial" w:cs="Arial"/>
        </w:rPr>
        <w:t>»</w:t>
      </w:r>
      <w:proofErr w:type="gramEnd"/>
      <w:r w:rsidR="00E62395" w:rsidRPr="00842E60">
        <w:rPr>
          <w:rFonts w:ascii="Arial" w:hAnsi="Arial" w:cs="Arial"/>
        </w:rPr>
        <w:t>.</w:t>
      </w:r>
    </w:p>
    <w:p w:rsidR="00FD5E26" w:rsidRPr="00842E60" w:rsidRDefault="009B6F45" w:rsidP="00E62395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  <w:bCs/>
        </w:rPr>
        <w:tab/>
      </w:r>
      <w:r w:rsidR="00FD5E26" w:rsidRPr="00842E60">
        <w:rPr>
          <w:rFonts w:ascii="Arial" w:hAnsi="Arial" w:cs="Arial"/>
        </w:rPr>
        <w:t>1.</w:t>
      </w:r>
      <w:r w:rsidR="00E76351" w:rsidRPr="00842E60">
        <w:rPr>
          <w:rFonts w:ascii="Arial" w:hAnsi="Arial" w:cs="Arial"/>
        </w:rPr>
        <w:t>4</w:t>
      </w:r>
      <w:r w:rsidR="00FD5E26" w:rsidRPr="00842E60">
        <w:rPr>
          <w:rFonts w:ascii="Arial" w:hAnsi="Arial" w:cs="Arial"/>
        </w:rPr>
        <w:t xml:space="preserve">. </w:t>
      </w:r>
      <w:r w:rsidR="001B68CC" w:rsidRPr="00842E60">
        <w:rPr>
          <w:rFonts w:ascii="Arial" w:hAnsi="Arial" w:cs="Arial"/>
        </w:rPr>
        <w:t xml:space="preserve">Статью 9 </w:t>
      </w:r>
      <w:r w:rsidR="00697223" w:rsidRPr="00842E60">
        <w:rPr>
          <w:rFonts w:ascii="Arial" w:hAnsi="Arial" w:cs="Arial"/>
        </w:rPr>
        <w:t>изложить в новой редакции:</w:t>
      </w:r>
    </w:p>
    <w:p w:rsidR="00697223" w:rsidRPr="00842E60" w:rsidRDefault="009B6F45" w:rsidP="001C7205">
      <w:pPr>
        <w:spacing w:line="240" w:lineRule="auto"/>
        <w:ind w:firstLine="540"/>
        <w:rPr>
          <w:rFonts w:ascii="Arial" w:hAnsi="Arial" w:cs="Arial"/>
          <w:b/>
        </w:rPr>
      </w:pPr>
      <w:r w:rsidRPr="00842E60">
        <w:rPr>
          <w:rFonts w:ascii="Arial" w:hAnsi="Arial" w:cs="Arial"/>
          <w:b/>
        </w:rPr>
        <w:t>«</w:t>
      </w:r>
      <w:r w:rsidR="00697223" w:rsidRPr="00842E60">
        <w:rPr>
          <w:rFonts w:ascii="Arial" w:hAnsi="Arial" w:cs="Arial"/>
          <w:b/>
        </w:rPr>
        <w:t>Статья 9. Бюджетные полномочия отдельных участников бюджетного процесса по организации и осуществлению внутренн</w:t>
      </w:r>
      <w:r w:rsidR="00697223" w:rsidRPr="00842E60">
        <w:rPr>
          <w:rFonts w:ascii="Arial" w:hAnsi="Arial" w:cs="Arial"/>
          <w:b/>
        </w:rPr>
        <w:t>е</w:t>
      </w:r>
      <w:r w:rsidR="00697223" w:rsidRPr="00842E60">
        <w:rPr>
          <w:rFonts w:ascii="Arial" w:hAnsi="Arial" w:cs="Arial"/>
          <w:b/>
        </w:rPr>
        <w:t>го финансового аудита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9.1. Внутренний финансовый аудит является деятельностью по формированию и предоставлению руководителю главного администратора бюджетных средств, р</w:t>
      </w:r>
      <w:r w:rsidRPr="00842E60">
        <w:rPr>
          <w:rFonts w:ascii="Arial" w:hAnsi="Arial" w:cs="Arial"/>
        </w:rPr>
        <w:t>у</w:t>
      </w:r>
      <w:r w:rsidRPr="00842E60">
        <w:rPr>
          <w:rFonts w:ascii="Arial" w:hAnsi="Arial" w:cs="Arial"/>
        </w:rPr>
        <w:t>ководителю распорядителя бюджетных средств, руководителю получателя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 xml:space="preserve">ных средств, руководителю администратора доходов бюджета, руководителю </w:t>
      </w:r>
      <w:proofErr w:type="gramStart"/>
      <w:r w:rsidRPr="00842E60">
        <w:rPr>
          <w:rFonts w:ascii="Arial" w:hAnsi="Arial" w:cs="Arial"/>
        </w:rPr>
        <w:t>адм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нистратора источников финансирования дефицита бюдж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та</w:t>
      </w:r>
      <w:proofErr w:type="gramEnd"/>
      <w:r w:rsidRPr="00842E60">
        <w:rPr>
          <w:rFonts w:ascii="Arial" w:hAnsi="Arial" w:cs="Arial"/>
        </w:rPr>
        <w:t>: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1) информации о результатах оценки исполнения бюджетных полномочий ра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порядителя бюджетных средств, получателя бюджетных средств, админис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ратора доходов бюджета, администратора источников финансирования дефицита бюджета (далее - администратор бюджетных средств), главного админис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ратора бюджетных средств, в том числе заключения о достоверности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ной отчетности;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ных средств;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3) заключения о результатах исполнения решений, направленных на повыш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ние качества финансового менеджмента.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9.2. Внутренний финансовый аудит осуществляется в целях: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1) оценки надежности внутреннего процесса главного администратора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ных средств, администратора бюджетных средств, осуществляемого в целях собл</w:t>
      </w:r>
      <w:r w:rsidRPr="00842E60">
        <w:rPr>
          <w:rFonts w:ascii="Arial" w:hAnsi="Arial" w:cs="Arial"/>
        </w:rPr>
        <w:t>ю</w:t>
      </w:r>
      <w:r w:rsidRPr="00842E60">
        <w:rPr>
          <w:rFonts w:ascii="Arial" w:hAnsi="Arial" w:cs="Arial"/>
        </w:rPr>
        <w:t>дения установленных правовыми актами, регулирующими бюджетные правоотнош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ния, требований к исполнению своих бюджетных полномочий (далее - внутренний финансовый контроль), и подготовки предложений об организации внутреннего ф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нансового контроля;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2) подтверждения достоверности бюджетной отчетности и соответствия поря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>ка ведения бюджетного учета единой методологии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ного учета, составления, представления и утверждения бюджетной отчетности, установленной Министерс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вом финансов Российской Федер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ции;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3) повышения качества финансового менеджмента.</w:t>
      </w:r>
    </w:p>
    <w:p w:rsidR="00697223" w:rsidRPr="00842E60" w:rsidRDefault="00E76351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</w:t>
      </w:r>
      <w:r w:rsidR="00697223" w:rsidRPr="00842E60">
        <w:rPr>
          <w:rFonts w:ascii="Arial" w:hAnsi="Arial" w:cs="Arial"/>
        </w:rPr>
        <w:t xml:space="preserve">3. </w:t>
      </w:r>
      <w:proofErr w:type="gramStart"/>
      <w:r w:rsidR="00697223" w:rsidRPr="00842E60">
        <w:rPr>
          <w:rFonts w:ascii="Arial" w:hAnsi="Arial" w:cs="Arial"/>
        </w:rPr>
        <w:t>Внутренний финансовый аудит осуществляется на основе принципа фун</w:t>
      </w:r>
      <w:r w:rsidR="00697223" w:rsidRPr="00842E60">
        <w:rPr>
          <w:rFonts w:ascii="Arial" w:hAnsi="Arial" w:cs="Arial"/>
        </w:rPr>
        <w:t>к</w:t>
      </w:r>
      <w:r w:rsidR="00697223" w:rsidRPr="00842E60">
        <w:rPr>
          <w:rFonts w:ascii="Arial" w:hAnsi="Arial" w:cs="Arial"/>
        </w:rPr>
        <w:t>циональной независимости структурными подразделениями или в случаях, пред</w:t>
      </w:r>
      <w:r w:rsidR="00697223" w:rsidRPr="00842E60">
        <w:rPr>
          <w:rFonts w:ascii="Arial" w:hAnsi="Arial" w:cs="Arial"/>
        </w:rPr>
        <w:t>у</w:t>
      </w:r>
      <w:r w:rsidR="00697223" w:rsidRPr="00842E60">
        <w:rPr>
          <w:rFonts w:ascii="Arial" w:hAnsi="Arial" w:cs="Arial"/>
        </w:rPr>
        <w:t>смотренных федеральными стандартами внутреннего финансового аудита, уполн</w:t>
      </w:r>
      <w:r w:rsidR="00697223" w:rsidRPr="00842E60">
        <w:rPr>
          <w:rFonts w:ascii="Arial" w:hAnsi="Arial" w:cs="Arial"/>
        </w:rPr>
        <w:t>о</w:t>
      </w:r>
      <w:r w:rsidR="00697223" w:rsidRPr="00842E60">
        <w:rPr>
          <w:rFonts w:ascii="Arial" w:hAnsi="Arial" w:cs="Arial"/>
        </w:rPr>
        <w:t>моченными должностными лицами (работниками) главного администратора бю</w:t>
      </w:r>
      <w:r w:rsidR="00697223" w:rsidRPr="00842E60">
        <w:rPr>
          <w:rFonts w:ascii="Arial" w:hAnsi="Arial" w:cs="Arial"/>
        </w:rPr>
        <w:t>д</w:t>
      </w:r>
      <w:r w:rsidR="00697223" w:rsidRPr="00842E60">
        <w:rPr>
          <w:rFonts w:ascii="Arial" w:hAnsi="Arial" w:cs="Arial"/>
        </w:rPr>
        <w:t>жетных средств, админис</w:t>
      </w:r>
      <w:r w:rsidR="00697223" w:rsidRPr="00842E60">
        <w:rPr>
          <w:rFonts w:ascii="Arial" w:hAnsi="Arial" w:cs="Arial"/>
        </w:rPr>
        <w:t>т</w:t>
      </w:r>
      <w:r w:rsidR="00697223" w:rsidRPr="00842E60">
        <w:rPr>
          <w:rFonts w:ascii="Arial" w:hAnsi="Arial" w:cs="Arial"/>
        </w:rPr>
        <w:t>ратора бюджетных средств, наделенными полномочиями по осуществлению внутреннего финансового аудита, а в случаях передачи полном</w:t>
      </w:r>
      <w:r w:rsidR="00697223" w:rsidRPr="00842E60">
        <w:rPr>
          <w:rFonts w:ascii="Arial" w:hAnsi="Arial" w:cs="Arial"/>
        </w:rPr>
        <w:t>о</w:t>
      </w:r>
      <w:r w:rsidR="00697223" w:rsidRPr="00842E60">
        <w:rPr>
          <w:rFonts w:ascii="Arial" w:hAnsi="Arial" w:cs="Arial"/>
        </w:rPr>
        <w:t>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="00697223" w:rsidRPr="00842E60">
        <w:rPr>
          <w:rFonts w:ascii="Arial" w:hAnsi="Arial" w:cs="Arial"/>
        </w:rPr>
        <w:t xml:space="preserve">), </w:t>
      </w:r>
      <w:proofErr w:type="gramStart"/>
      <w:r w:rsidR="00697223" w:rsidRPr="00842E60">
        <w:rPr>
          <w:rFonts w:ascii="Arial" w:hAnsi="Arial" w:cs="Arial"/>
        </w:rPr>
        <w:t>которому</w:t>
      </w:r>
      <w:proofErr w:type="gramEnd"/>
      <w:r w:rsidR="00697223" w:rsidRPr="00842E60">
        <w:rPr>
          <w:rFonts w:ascii="Arial" w:hAnsi="Arial" w:cs="Arial"/>
        </w:rPr>
        <w:t xml:space="preserve"> передаются указанные полномочия.</w:t>
      </w:r>
    </w:p>
    <w:p w:rsidR="00697223" w:rsidRPr="00842E60" w:rsidRDefault="00E76351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</w:t>
      </w:r>
      <w:r w:rsidR="00697223" w:rsidRPr="00842E60">
        <w:rPr>
          <w:rFonts w:ascii="Arial" w:hAnsi="Arial" w:cs="Arial"/>
        </w:rPr>
        <w:t>4. Администратор бюджетных сре</w:t>
      </w:r>
      <w:proofErr w:type="gramStart"/>
      <w:r w:rsidR="00697223" w:rsidRPr="00842E60">
        <w:rPr>
          <w:rFonts w:ascii="Arial" w:hAnsi="Arial" w:cs="Arial"/>
        </w:rPr>
        <w:t>дств впр</w:t>
      </w:r>
      <w:proofErr w:type="gramEnd"/>
      <w:r w:rsidR="00697223" w:rsidRPr="00842E60">
        <w:rPr>
          <w:rFonts w:ascii="Arial" w:hAnsi="Arial" w:cs="Arial"/>
        </w:rPr>
        <w:t>аве передать полномочия по ос</w:t>
      </w:r>
      <w:r w:rsidR="00697223" w:rsidRPr="00842E60">
        <w:rPr>
          <w:rFonts w:ascii="Arial" w:hAnsi="Arial" w:cs="Arial"/>
        </w:rPr>
        <w:t>у</w:t>
      </w:r>
      <w:r w:rsidR="00697223" w:rsidRPr="00842E60">
        <w:rPr>
          <w:rFonts w:ascii="Arial" w:hAnsi="Arial" w:cs="Arial"/>
        </w:rPr>
        <w:t>ществлению внутреннего финансового аудита главному адм</w:t>
      </w:r>
      <w:r w:rsidR="00697223" w:rsidRPr="00842E60">
        <w:rPr>
          <w:rFonts w:ascii="Arial" w:hAnsi="Arial" w:cs="Arial"/>
        </w:rPr>
        <w:t>и</w:t>
      </w:r>
      <w:r w:rsidR="00697223" w:rsidRPr="00842E60">
        <w:rPr>
          <w:rFonts w:ascii="Arial" w:hAnsi="Arial" w:cs="Arial"/>
        </w:rPr>
        <w:t xml:space="preserve">нистратору бюджетных </w:t>
      </w:r>
      <w:r w:rsidR="00697223" w:rsidRPr="00842E60">
        <w:rPr>
          <w:rFonts w:ascii="Arial" w:hAnsi="Arial" w:cs="Arial"/>
        </w:rPr>
        <w:lastRenderedPageBreak/>
        <w:t>средств, в ведении которого он находится, или другому админис</w:t>
      </w:r>
      <w:r w:rsidR="00697223" w:rsidRPr="00842E60">
        <w:rPr>
          <w:rFonts w:ascii="Arial" w:hAnsi="Arial" w:cs="Arial"/>
        </w:rPr>
        <w:t>т</w:t>
      </w:r>
      <w:r w:rsidR="00697223" w:rsidRPr="00842E60">
        <w:rPr>
          <w:rFonts w:ascii="Arial" w:hAnsi="Arial" w:cs="Arial"/>
        </w:rPr>
        <w:t>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697223" w:rsidRPr="00842E60" w:rsidRDefault="00E76351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</w:t>
      </w:r>
      <w:r w:rsidR="00697223" w:rsidRPr="00842E60">
        <w:rPr>
          <w:rFonts w:ascii="Arial" w:hAnsi="Arial" w:cs="Arial"/>
        </w:rPr>
        <w:t>5. Внутренний финансовый аудит осуществляется в соответствии с фед</w:t>
      </w:r>
      <w:r w:rsidR="00697223" w:rsidRPr="00842E60">
        <w:rPr>
          <w:rFonts w:ascii="Arial" w:hAnsi="Arial" w:cs="Arial"/>
        </w:rPr>
        <w:t>е</w:t>
      </w:r>
      <w:r w:rsidR="00697223" w:rsidRPr="00842E60">
        <w:rPr>
          <w:rFonts w:ascii="Arial" w:hAnsi="Arial" w:cs="Arial"/>
        </w:rPr>
        <w:t>ральными </w:t>
      </w:r>
      <w:hyperlink r:id="rId12" w:history="1">
        <w:r w:rsidR="00697223" w:rsidRPr="00842E60">
          <w:rPr>
            <w:rFonts w:ascii="Arial" w:hAnsi="Arial" w:cs="Arial"/>
          </w:rPr>
          <w:t>стандартами</w:t>
        </w:r>
      </w:hyperlink>
      <w:r w:rsidR="00697223" w:rsidRPr="00842E60">
        <w:rPr>
          <w:rFonts w:ascii="Arial" w:hAnsi="Arial" w:cs="Arial"/>
        </w:rPr>
        <w:t> внутреннего финансового аудита, установленными Мин</w:t>
      </w:r>
      <w:r w:rsidR="00697223" w:rsidRPr="00842E60">
        <w:rPr>
          <w:rFonts w:ascii="Arial" w:hAnsi="Arial" w:cs="Arial"/>
        </w:rPr>
        <w:t>и</w:t>
      </w:r>
      <w:r w:rsidR="00697223" w:rsidRPr="00842E60">
        <w:rPr>
          <w:rFonts w:ascii="Arial" w:hAnsi="Arial" w:cs="Arial"/>
        </w:rPr>
        <w:t>стерством финансов Российской Федерации.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 </w:t>
      </w:r>
      <w:hyperlink r:id="rId13" w:history="1">
        <w:r w:rsidRPr="00842E60">
          <w:rPr>
            <w:rFonts w:ascii="Arial" w:hAnsi="Arial" w:cs="Arial"/>
          </w:rPr>
          <w:t>акты</w:t>
        </w:r>
      </w:hyperlink>
      <w:r w:rsidRPr="00842E60">
        <w:rPr>
          <w:rFonts w:ascii="Arial" w:hAnsi="Arial" w:cs="Arial"/>
        </w:rPr>
        <w:t>, обеспечивающие осуществление внутреннего финансового ауд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та с соблюдением федеральных стандартов внутреннего фина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сового аудита.</w:t>
      </w:r>
    </w:p>
    <w:p w:rsidR="00697223" w:rsidRPr="00842E60" w:rsidRDefault="00E76351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</w:t>
      </w:r>
      <w:r w:rsidR="00697223" w:rsidRPr="00842E60">
        <w:rPr>
          <w:rFonts w:ascii="Arial" w:hAnsi="Arial" w:cs="Arial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</w:t>
      </w:r>
      <w:r w:rsidR="00697223" w:rsidRPr="00842E60">
        <w:rPr>
          <w:rFonts w:ascii="Arial" w:hAnsi="Arial" w:cs="Arial"/>
        </w:rPr>
        <w:t>а</w:t>
      </w:r>
      <w:r w:rsidR="00697223" w:rsidRPr="00842E60">
        <w:rPr>
          <w:rFonts w:ascii="Arial" w:hAnsi="Arial" w:cs="Arial"/>
        </w:rPr>
        <w:t>ми, осуществления закупок товаров, работ и услуг для обеспеч</w:t>
      </w:r>
      <w:r w:rsidR="00697223" w:rsidRPr="00842E60">
        <w:rPr>
          <w:rFonts w:ascii="Arial" w:hAnsi="Arial" w:cs="Arial"/>
        </w:rPr>
        <w:t>е</w:t>
      </w:r>
      <w:r w:rsidR="00697223" w:rsidRPr="00842E60">
        <w:rPr>
          <w:rFonts w:ascii="Arial" w:hAnsi="Arial" w:cs="Arial"/>
        </w:rPr>
        <w:t>ния муниципальных нужд, проводится: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1) финансовым органом в установленном им </w:t>
      </w:r>
      <w:hyperlink r:id="rId14" w:anchor="dst100014" w:history="1">
        <w:r w:rsidRPr="00842E60">
          <w:rPr>
            <w:rFonts w:ascii="Arial" w:hAnsi="Arial" w:cs="Arial"/>
          </w:rPr>
          <w:t>порядке</w:t>
        </w:r>
      </w:hyperlink>
      <w:r w:rsidRPr="00842E60">
        <w:rPr>
          <w:rFonts w:ascii="Arial" w:hAnsi="Arial" w:cs="Arial"/>
        </w:rPr>
        <w:t> в отношении главных а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>министраторов средств соответствующего бюджета;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2) главным администратором бюджетных средств в установленном им </w:t>
      </w:r>
      <w:hyperlink r:id="rId15" w:anchor="dst100009" w:history="1">
        <w:r w:rsidRPr="00842E60">
          <w:rPr>
            <w:rFonts w:ascii="Arial" w:hAnsi="Arial" w:cs="Arial"/>
          </w:rPr>
          <w:t>порядке</w:t>
        </w:r>
      </w:hyperlink>
      <w:r w:rsidRPr="00842E60">
        <w:rPr>
          <w:rFonts w:ascii="Arial" w:hAnsi="Arial" w:cs="Arial"/>
        </w:rPr>
        <w:t> в отношении подведомственных ему администраторов бюджетных средств.</w:t>
      </w:r>
    </w:p>
    <w:p w:rsidR="00697223" w:rsidRPr="00842E60" w:rsidRDefault="00E76351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</w:t>
      </w:r>
      <w:r w:rsidR="00697223" w:rsidRPr="00842E60">
        <w:rPr>
          <w:rFonts w:ascii="Arial" w:hAnsi="Arial" w:cs="Arial"/>
        </w:rPr>
        <w:t>7. Порядок проведения мониторинга качества финансового менеджмента о</w:t>
      </w:r>
      <w:r w:rsidR="00697223" w:rsidRPr="00842E60">
        <w:rPr>
          <w:rFonts w:ascii="Arial" w:hAnsi="Arial" w:cs="Arial"/>
        </w:rPr>
        <w:t>п</w:t>
      </w:r>
      <w:r w:rsidR="00697223" w:rsidRPr="00842E60">
        <w:rPr>
          <w:rFonts w:ascii="Arial" w:hAnsi="Arial" w:cs="Arial"/>
        </w:rPr>
        <w:t>ределяет в том числе: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1) правила расчета и анализа значений показателей качества финансового м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неджмента, формирования и представления информации, необходимой для пров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дения указанного мониторинга;</w:t>
      </w:r>
    </w:p>
    <w:p w:rsidR="00697223" w:rsidRPr="00842E60" w:rsidRDefault="00697223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697223" w:rsidRPr="00842E60" w:rsidRDefault="00E76351" w:rsidP="00697223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9.</w:t>
      </w:r>
      <w:r w:rsidR="00697223" w:rsidRPr="00842E60">
        <w:rPr>
          <w:rFonts w:ascii="Arial" w:hAnsi="Arial" w:cs="Arial"/>
        </w:rPr>
        <w:t>8. Главный администратор средств соответствующего бюджета вправе внести на рассмотрение финансового органа предложение о передаче полномочий по пр</w:t>
      </w:r>
      <w:r w:rsidR="00697223" w:rsidRPr="00842E60">
        <w:rPr>
          <w:rFonts w:ascii="Arial" w:hAnsi="Arial" w:cs="Arial"/>
        </w:rPr>
        <w:t>о</w:t>
      </w:r>
      <w:r w:rsidR="00697223" w:rsidRPr="00842E60">
        <w:rPr>
          <w:rFonts w:ascii="Arial" w:hAnsi="Arial" w:cs="Arial"/>
        </w:rPr>
        <w:t>ведению мониторинга качества финансового менеджмента в отношении подведо</w:t>
      </w:r>
      <w:r w:rsidR="00697223" w:rsidRPr="00842E60">
        <w:rPr>
          <w:rFonts w:ascii="Arial" w:hAnsi="Arial" w:cs="Arial"/>
        </w:rPr>
        <w:t>м</w:t>
      </w:r>
      <w:r w:rsidR="00697223" w:rsidRPr="00842E60">
        <w:rPr>
          <w:rFonts w:ascii="Arial" w:hAnsi="Arial" w:cs="Arial"/>
        </w:rPr>
        <w:t>ственных ему администраторов бюджетных средств и по согласованию с финанс</w:t>
      </w:r>
      <w:r w:rsidR="00697223" w:rsidRPr="00842E60">
        <w:rPr>
          <w:rFonts w:ascii="Arial" w:hAnsi="Arial" w:cs="Arial"/>
        </w:rPr>
        <w:t>о</w:t>
      </w:r>
      <w:r w:rsidR="00697223" w:rsidRPr="00842E60">
        <w:rPr>
          <w:rFonts w:ascii="Arial" w:hAnsi="Arial" w:cs="Arial"/>
        </w:rPr>
        <w:t>вым органом пер</w:t>
      </w:r>
      <w:r w:rsidRPr="00842E60">
        <w:rPr>
          <w:rFonts w:ascii="Arial" w:hAnsi="Arial" w:cs="Arial"/>
        </w:rPr>
        <w:t>едать этому финансовому органу</w:t>
      </w:r>
      <w:r w:rsidR="00697223" w:rsidRPr="00842E60">
        <w:rPr>
          <w:rFonts w:ascii="Arial" w:hAnsi="Arial" w:cs="Arial"/>
        </w:rPr>
        <w:t xml:space="preserve"> ук</w:t>
      </w:r>
      <w:r w:rsidR="00697223" w:rsidRPr="00842E60">
        <w:rPr>
          <w:rFonts w:ascii="Arial" w:hAnsi="Arial" w:cs="Arial"/>
        </w:rPr>
        <w:t>а</w:t>
      </w:r>
      <w:r w:rsidR="00697223" w:rsidRPr="00842E60">
        <w:rPr>
          <w:rFonts w:ascii="Arial" w:hAnsi="Arial" w:cs="Arial"/>
        </w:rPr>
        <w:t>занные полномочия</w:t>
      </w:r>
      <w:proofErr w:type="gramStart"/>
      <w:r w:rsidR="00697223" w:rsidRPr="00842E60">
        <w:rPr>
          <w:rFonts w:ascii="Arial" w:hAnsi="Arial" w:cs="Arial"/>
        </w:rPr>
        <w:t>.</w:t>
      </w:r>
      <w:r w:rsidRPr="00842E60">
        <w:rPr>
          <w:rFonts w:ascii="Arial" w:hAnsi="Arial" w:cs="Arial"/>
        </w:rPr>
        <w:t>».</w:t>
      </w:r>
      <w:proofErr w:type="gramEnd"/>
    </w:p>
    <w:p w:rsidR="00316D0A" w:rsidRPr="00842E60" w:rsidRDefault="004630CB" w:rsidP="001B68CC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1.</w:t>
      </w:r>
      <w:r w:rsidR="00E76351" w:rsidRPr="00842E60">
        <w:rPr>
          <w:rFonts w:ascii="Arial" w:hAnsi="Arial" w:cs="Arial"/>
        </w:rPr>
        <w:t>5</w:t>
      </w:r>
      <w:r w:rsidRPr="00842E60">
        <w:rPr>
          <w:rFonts w:ascii="Arial" w:hAnsi="Arial" w:cs="Arial"/>
        </w:rPr>
        <w:t xml:space="preserve">. </w:t>
      </w:r>
      <w:r w:rsidR="00316D0A"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тать</w:t>
      </w:r>
      <w:r w:rsidR="00316D0A" w:rsidRPr="00842E60">
        <w:rPr>
          <w:rFonts w:ascii="Arial" w:hAnsi="Arial" w:cs="Arial"/>
        </w:rPr>
        <w:t>ю</w:t>
      </w:r>
      <w:r w:rsidRPr="00842E60">
        <w:rPr>
          <w:rFonts w:ascii="Arial" w:hAnsi="Arial" w:cs="Arial"/>
        </w:rPr>
        <w:t xml:space="preserve"> 44 изложить в новой редакции: </w:t>
      </w:r>
    </w:p>
    <w:p w:rsidR="00316D0A" w:rsidRPr="00842E60" w:rsidRDefault="004630CB" w:rsidP="001B68CC">
      <w:pPr>
        <w:pStyle w:val="Heading"/>
        <w:ind w:firstLine="540"/>
        <w:jc w:val="both"/>
        <w:rPr>
          <w:rFonts w:cs="Arial"/>
          <w:sz w:val="24"/>
          <w:szCs w:val="24"/>
        </w:rPr>
      </w:pPr>
      <w:r w:rsidRPr="00842E60">
        <w:rPr>
          <w:rFonts w:cs="Arial"/>
          <w:sz w:val="24"/>
          <w:szCs w:val="24"/>
        </w:rPr>
        <w:t>«</w:t>
      </w:r>
      <w:r w:rsidR="00316D0A" w:rsidRPr="00842E60">
        <w:rPr>
          <w:rFonts w:cs="Arial"/>
          <w:sz w:val="24"/>
          <w:szCs w:val="24"/>
        </w:rPr>
        <w:t>Статья 44. Виды муниципального финансового контроля</w:t>
      </w:r>
    </w:p>
    <w:p w:rsidR="00316D0A" w:rsidRPr="00842E60" w:rsidRDefault="00316D0A" w:rsidP="001B68CC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44.1. </w:t>
      </w:r>
      <w:r w:rsidR="004630CB" w:rsidRPr="00842E60">
        <w:rPr>
          <w:rFonts w:ascii="Arial" w:hAnsi="Arial" w:cs="Arial"/>
        </w:rPr>
        <w:t>Муниципальный финансовый контроль осуществляется в целях обеспеч</w:t>
      </w:r>
      <w:r w:rsidR="004630CB" w:rsidRPr="00842E60">
        <w:rPr>
          <w:rFonts w:ascii="Arial" w:hAnsi="Arial" w:cs="Arial"/>
        </w:rPr>
        <w:t>е</w:t>
      </w:r>
      <w:r w:rsidR="004630CB" w:rsidRPr="00842E60">
        <w:rPr>
          <w:rFonts w:ascii="Arial" w:hAnsi="Arial" w:cs="Arial"/>
        </w:rPr>
        <w:t>ния соблюдения положений правовых актов, регулирующих бюджетные правоотн</w:t>
      </w:r>
      <w:r w:rsidR="004630CB" w:rsidRPr="00842E60">
        <w:rPr>
          <w:rFonts w:ascii="Arial" w:hAnsi="Arial" w:cs="Arial"/>
        </w:rPr>
        <w:t>о</w:t>
      </w:r>
      <w:r w:rsidR="004630CB" w:rsidRPr="00842E60">
        <w:rPr>
          <w:rFonts w:ascii="Arial" w:hAnsi="Arial" w:cs="Arial"/>
        </w:rPr>
        <w:t>шения, правовых актов, обусловливающих пу</w:t>
      </w:r>
      <w:r w:rsidR="004630CB" w:rsidRPr="00842E60">
        <w:rPr>
          <w:rFonts w:ascii="Arial" w:hAnsi="Arial" w:cs="Arial"/>
        </w:rPr>
        <w:t>б</w:t>
      </w:r>
      <w:r w:rsidR="004630CB" w:rsidRPr="00842E60">
        <w:rPr>
          <w:rFonts w:ascii="Arial" w:hAnsi="Arial" w:cs="Arial"/>
        </w:rPr>
        <w:t>личные нормативные обязательства и обязательства по иным выплатам физическим лицам из бюджетов бюджетной си</w:t>
      </w:r>
      <w:r w:rsidR="004630CB" w:rsidRPr="00842E60">
        <w:rPr>
          <w:rFonts w:ascii="Arial" w:hAnsi="Arial" w:cs="Arial"/>
        </w:rPr>
        <w:t>с</w:t>
      </w:r>
      <w:r w:rsidR="004630CB" w:rsidRPr="00842E60">
        <w:rPr>
          <w:rFonts w:ascii="Arial" w:hAnsi="Arial" w:cs="Arial"/>
        </w:rPr>
        <w:t>темы Российской Федерации, а также соблюдения условий муниципальных контра</w:t>
      </w:r>
      <w:r w:rsidR="004630CB" w:rsidRPr="00842E60">
        <w:rPr>
          <w:rFonts w:ascii="Arial" w:hAnsi="Arial" w:cs="Arial"/>
        </w:rPr>
        <w:t>к</w:t>
      </w:r>
      <w:r w:rsidR="004630CB" w:rsidRPr="00842E60">
        <w:rPr>
          <w:rFonts w:ascii="Arial" w:hAnsi="Arial" w:cs="Arial"/>
        </w:rPr>
        <w:t>тов, догов</w:t>
      </w:r>
      <w:r w:rsidR="004630CB" w:rsidRPr="00842E60">
        <w:rPr>
          <w:rFonts w:ascii="Arial" w:hAnsi="Arial" w:cs="Arial"/>
        </w:rPr>
        <w:t>о</w:t>
      </w:r>
      <w:r w:rsidR="004630CB" w:rsidRPr="00842E60">
        <w:rPr>
          <w:rFonts w:ascii="Arial" w:hAnsi="Arial" w:cs="Arial"/>
        </w:rPr>
        <w:t>ров (соглашений) о предоставлении средств из бюджета.</w:t>
      </w:r>
    </w:p>
    <w:p w:rsidR="00316D0A" w:rsidRPr="00842E60" w:rsidRDefault="00316D0A" w:rsidP="001B68CC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Муниципальный финансовый контроль подразделяется </w:t>
      </w:r>
      <w:proofErr w:type="gramStart"/>
      <w:r w:rsidRPr="00842E60">
        <w:rPr>
          <w:rFonts w:ascii="Arial" w:hAnsi="Arial" w:cs="Arial"/>
        </w:rPr>
        <w:t>на</w:t>
      </w:r>
      <w:proofErr w:type="gramEnd"/>
      <w:r w:rsidRPr="00842E60">
        <w:rPr>
          <w:rFonts w:ascii="Arial" w:hAnsi="Arial" w:cs="Arial"/>
        </w:rPr>
        <w:t xml:space="preserve"> внешний и внутре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ний, предварительный и последующий.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44.2. Внешний муниципальный финансовый контроль является контрольной деятельностью Контрольно-счетного органа муниципального образования (далее - орган внешнего муниципального финансового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троля).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44.3. Внутренний муниципальный финансовый контроль является контрольной деятельностью органа муниципального финансового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 xml:space="preserve">троля, </w:t>
      </w:r>
      <w:proofErr w:type="gramStart"/>
      <w:r w:rsidRPr="00842E60">
        <w:rPr>
          <w:rFonts w:ascii="Arial" w:hAnsi="Arial" w:cs="Arial"/>
        </w:rPr>
        <w:t>являющихся</w:t>
      </w:r>
      <w:proofErr w:type="gramEnd"/>
      <w:r w:rsidRPr="00842E60">
        <w:rPr>
          <w:rFonts w:ascii="Arial" w:hAnsi="Arial" w:cs="Arial"/>
        </w:rPr>
        <w:t xml:space="preserve"> органом администрации </w:t>
      </w:r>
      <w:r w:rsidR="00D35D81" w:rsidRPr="00842E60">
        <w:rPr>
          <w:rFonts w:ascii="Arial" w:hAnsi="Arial" w:cs="Arial"/>
        </w:rPr>
        <w:t>Тарминского</w:t>
      </w:r>
      <w:r w:rsidRPr="00842E60">
        <w:rPr>
          <w:rFonts w:ascii="Arial" w:hAnsi="Arial" w:cs="Arial"/>
        </w:rPr>
        <w:t xml:space="preserve"> сельского поселения (далее - орган внутреннего мун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ципального финансового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троля).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44.4. Предварительный контроль осуществляется в целях предупреждения и пресечения бюджетных нарушений в процессе исполнения бюджета сельского пос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ления.</w:t>
      </w:r>
    </w:p>
    <w:p w:rsidR="008952C0" w:rsidRPr="00842E60" w:rsidRDefault="00316D0A" w:rsidP="00316D0A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44.5. Последующий контроль осуществляется по результатам исполнения бю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 xml:space="preserve">жета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образования в целях установления законности его исполнения, достоверности учета и отче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ности</w:t>
      </w:r>
      <w:proofErr w:type="gramStart"/>
      <w:r w:rsidRPr="00842E60">
        <w:rPr>
          <w:rFonts w:ascii="Arial" w:hAnsi="Arial" w:cs="Arial"/>
        </w:rPr>
        <w:t>.</w:t>
      </w:r>
      <w:r w:rsidR="004630CB" w:rsidRPr="00842E60">
        <w:rPr>
          <w:rFonts w:ascii="Arial" w:hAnsi="Arial" w:cs="Arial"/>
        </w:rPr>
        <w:t>».</w:t>
      </w:r>
      <w:proofErr w:type="gramEnd"/>
    </w:p>
    <w:p w:rsidR="00316D0A" w:rsidRPr="00842E60" w:rsidRDefault="00316D0A" w:rsidP="00316D0A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lastRenderedPageBreak/>
        <w:t>1.</w:t>
      </w:r>
      <w:r w:rsidR="00E76351" w:rsidRPr="00842E60">
        <w:rPr>
          <w:rFonts w:ascii="Arial" w:hAnsi="Arial" w:cs="Arial"/>
        </w:rPr>
        <w:t>6</w:t>
      </w:r>
      <w:r w:rsidRPr="00842E60">
        <w:rPr>
          <w:rFonts w:ascii="Arial" w:hAnsi="Arial" w:cs="Arial"/>
        </w:rPr>
        <w:t>. Статью 45 изложить в новой редакции: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  <w:b/>
        </w:rPr>
      </w:pPr>
      <w:r w:rsidRPr="00842E60">
        <w:rPr>
          <w:rFonts w:ascii="Arial" w:hAnsi="Arial" w:cs="Arial"/>
          <w:b/>
        </w:rPr>
        <w:t>«Статья 45. Объекты муниципального финансового контроля</w:t>
      </w:r>
    </w:p>
    <w:p w:rsidR="00316D0A" w:rsidRPr="00842E60" w:rsidRDefault="00316D0A" w:rsidP="00316D0A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45.1. Объектами муниципального финансового контроля (далее - объекты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троля) являются: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proofErr w:type="gramStart"/>
      <w:r w:rsidRPr="00842E60">
        <w:rPr>
          <w:rFonts w:ascii="Arial" w:hAnsi="Arial" w:cs="Arial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торы (администраторы) источников финансиров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ния дефицита бюджета;</w:t>
      </w:r>
      <w:proofErr w:type="gramEnd"/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финансовый орган публично-правового образования, бюджету которого пр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доставлены межбюджетные субсидии, субвенции, иные ме</w:t>
      </w:r>
      <w:r w:rsidRPr="00842E60">
        <w:rPr>
          <w:rFonts w:ascii="Arial" w:hAnsi="Arial" w:cs="Arial"/>
        </w:rPr>
        <w:t>ж</w:t>
      </w:r>
      <w:r w:rsidRPr="00842E60">
        <w:rPr>
          <w:rFonts w:ascii="Arial" w:hAnsi="Arial" w:cs="Arial"/>
        </w:rPr>
        <w:t>бюджетные трансферты, имеющие целевое назначение, бюджетные кредиты, высший исполнительный орган государственной власти суб</w:t>
      </w:r>
      <w:r w:rsidRPr="00842E60">
        <w:rPr>
          <w:rFonts w:ascii="Arial" w:hAnsi="Arial" w:cs="Arial"/>
        </w:rPr>
        <w:t>ъ</w:t>
      </w:r>
      <w:r w:rsidRPr="00842E60">
        <w:rPr>
          <w:rFonts w:ascii="Arial" w:hAnsi="Arial" w:cs="Arial"/>
        </w:rPr>
        <w:t>екта Российской Федерации (местная администрация);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муниципальные учреждения;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муниципальные унитарные предприятия;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хозяйственные товарищества и общества с участием муниципального образ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вания в их уставных (складочных) капиталах, а также коммерческие орг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низации с долей (вкладом) таких товариществ и обществ в их уставных (складочных) капит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лах;</w:t>
      </w:r>
    </w:p>
    <w:p w:rsidR="00316D0A" w:rsidRPr="00842E60" w:rsidRDefault="00316D0A" w:rsidP="00316D0A">
      <w:pPr>
        <w:spacing w:line="240" w:lineRule="auto"/>
        <w:ind w:firstLine="567"/>
        <w:rPr>
          <w:rFonts w:ascii="Arial" w:hAnsi="Arial" w:cs="Arial"/>
        </w:rPr>
      </w:pPr>
      <w:proofErr w:type="gramStart"/>
      <w:r w:rsidRPr="00842E60">
        <w:rPr>
          <w:rFonts w:ascii="Arial" w:hAnsi="Arial" w:cs="Arial"/>
        </w:rPr>
        <w:t>- юридические лица (за исключением муниципальных учреждений, муниципал</w:t>
      </w:r>
      <w:r w:rsidRPr="00842E60">
        <w:rPr>
          <w:rFonts w:ascii="Arial" w:hAnsi="Arial" w:cs="Arial"/>
        </w:rPr>
        <w:t>ь</w:t>
      </w:r>
      <w:r w:rsidRPr="00842E60">
        <w:rPr>
          <w:rFonts w:ascii="Arial" w:hAnsi="Arial" w:cs="Arial"/>
        </w:rPr>
        <w:t xml:space="preserve">ных унитарных предприятий, хозяйственных товариществ и обществ с участием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образования в их у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ские лица в части соблюдения ими условий договоров (соглашений) о предоставл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нии средств из бюджета</w:t>
      </w:r>
      <w:r w:rsidR="00D35D81" w:rsidRPr="00842E60">
        <w:rPr>
          <w:rFonts w:ascii="Arial" w:hAnsi="Arial" w:cs="Arial"/>
        </w:rPr>
        <w:t xml:space="preserve">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образования, м</w:t>
      </w:r>
      <w:r w:rsidRPr="00842E60">
        <w:rPr>
          <w:rFonts w:ascii="Arial" w:hAnsi="Arial" w:cs="Arial"/>
        </w:rPr>
        <w:t>у</w:t>
      </w:r>
      <w:r w:rsidRPr="00842E60">
        <w:rPr>
          <w:rFonts w:ascii="Arial" w:hAnsi="Arial" w:cs="Arial"/>
        </w:rPr>
        <w:t>ниципальных контрактов</w:t>
      </w:r>
      <w:proofErr w:type="gramEnd"/>
      <w:r w:rsidRPr="00842E60">
        <w:rPr>
          <w:rFonts w:ascii="Arial" w:hAnsi="Arial" w:cs="Arial"/>
        </w:rPr>
        <w:t xml:space="preserve">,  </w:t>
      </w:r>
      <w:r w:rsidRPr="00842E60">
        <w:rPr>
          <w:rFonts w:ascii="Arial" w:eastAsia="Calibri" w:hAnsi="Arial" w:cs="Arial"/>
        </w:rPr>
        <w:t>а также контрактов (договоров, соглашений), заключенных в целях и</w:t>
      </w:r>
      <w:r w:rsidRPr="00842E60">
        <w:rPr>
          <w:rFonts w:ascii="Arial" w:eastAsia="Calibri" w:hAnsi="Arial" w:cs="Arial"/>
        </w:rPr>
        <w:t>с</w:t>
      </w:r>
      <w:r w:rsidRPr="00842E60">
        <w:rPr>
          <w:rFonts w:ascii="Arial" w:eastAsia="Calibri" w:hAnsi="Arial" w:cs="Arial"/>
        </w:rPr>
        <w:t>полнения указанных договоров (соглашений) и государственных (муниципальных) контрактов,</w:t>
      </w:r>
      <w:r w:rsidRPr="00842E60">
        <w:rPr>
          <w:rFonts w:ascii="Arial" w:hAnsi="Arial" w:cs="Arial"/>
        </w:rPr>
        <w:t xml:space="preserve"> соблюдения ими целей, порядка и условий предоставления кредитов и займов, обеспеченных муниципальными гарантиями, целей, порядка и условий ра</w:t>
      </w:r>
      <w:r w:rsidRPr="00842E60">
        <w:rPr>
          <w:rFonts w:ascii="Arial" w:hAnsi="Arial" w:cs="Arial"/>
        </w:rPr>
        <w:t>з</w:t>
      </w:r>
      <w:r w:rsidRPr="00842E60">
        <w:rPr>
          <w:rFonts w:ascii="Arial" w:hAnsi="Arial" w:cs="Arial"/>
        </w:rPr>
        <w:t>мещения средств бюджета в ценные бумаги таких юридических лиц;</w:t>
      </w:r>
    </w:p>
    <w:p w:rsidR="00316D0A" w:rsidRPr="00842E60" w:rsidRDefault="00316D0A" w:rsidP="00316D0A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- кредитные организации, осуществляющие отдельные операции с бю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>жетными средствами, в части соблюдения ими условий договоров (соглашений) о предоста</w:t>
      </w:r>
      <w:r w:rsidRPr="00842E60">
        <w:rPr>
          <w:rFonts w:ascii="Arial" w:hAnsi="Arial" w:cs="Arial"/>
        </w:rPr>
        <w:t>в</w:t>
      </w:r>
      <w:r w:rsidRPr="00842E60">
        <w:rPr>
          <w:rFonts w:ascii="Arial" w:hAnsi="Arial" w:cs="Arial"/>
        </w:rPr>
        <w:t xml:space="preserve">лении средств из бюджета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ния.</w:t>
      </w:r>
    </w:p>
    <w:p w:rsidR="00FD49F4" w:rsidRPr="00842E60" w:rsidRDefault="00FD49F4" w:rsidP="00316D0A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45.2. </w:t>
      </w:r>
      <w:proofErr w:type="gramStart"/>
      <w:r w:rsidRPr="00842E60">
        <w:rPr>
          <w:rFonts w:ascii="Arial" w:hAnsi="Arial" w:cs="Arial"/>
        </w:rPr>
        <w:t>Муниципальный финансовый контроль в отношении объектов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 (за исключением участников бюджетного процесса, бюджетных и автономных учрежд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ний, муниципальных унитарных предприятий, х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 xml:space="preserve">зяйственных товариществ и обществ с участием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питалах) в части соблюдения ими условий договоров (соглашений) о предоставлении средств из</w:t>
      </w:r>
      <w:proofErr w:type="gramEnd"/>
      <w:r w:rsidRPr="00842E60">
        <w:rPr>
          <w:rFonts w:ascii="Arial" w:hAnsi="Arial" w:cs="Arial"/>
        </w:rPr>
        <w:t xml:space="preserve"> </w:t>
      </w:r>
      <w:proofErr w:type="gramStart"/>
      <w:r w:rsidRPr="00842E60">
        <w:rPr>
          <w:rFonts w:ascii="Arial" w:hAnsi="Arial" w:cs="Arial"/>
        </w:rPr>
        <w:t>бюджета, муниципальных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трактов, а также контрактов (договоров, соглашений), заключенных в целях исполн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 указанных догов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ров (соглашений) и муниципальных контрактов, соблюдения ими целей, порядка и условий предоставления кредитов, обеспеченных муниц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раторов источников финансирования дефицита бюджета, п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лучателей бюджетных средств</w:t>
      </w:r>
      <w:proofErr w:type="gramEnd"/>
      <w:r w:rsidRPr="00842E60">
        <w:rPr>
          <w:rFonts w:ascii="Arial" w:hAnsi="Arial" w:cs="Arial"/>
        </w:rPr>
        <w:t>, заключивших договоры (соглашения) о предоставлении средств из бюдж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 xml:space="preserve">та, муниципальные контракты, или после ее окончания на основании </w:t>
      </w:r>
      <w:proofErr w:type="gramStart"/>
      <w:r w:rsidRPr="00842E60">
        <w:rPr>
          <w:rFonts w:ascii="Arial" w:hAnsi="Arial" w:cs="Arial"/>
        </w:rPr>
        <w:t>результатов проведения проверки указанных участников бюджетного процесса</w:t>
      </w:r>
      <w:proofErr w:type="gramEnd"/>
      <w:r w:rsidRPr="00842E60">
        <w:rPr>
          <w:rFonts w:ascii="Arial" w:hAnsi="Arial" w:cs="Arial"/>
        </w:rPr>
        <w:t>.</w:t>
      </w:r>
    </w:p>
    <w:p w:rsidR="00FD49F4" w:rsidRPr="00842E60" w:rsidRDefault="00FD49F4" w:rsidP="00FD49F4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45.3. </w:t>
      </w:r>
      <w:proofErr w:type="gramStart"/>
      <w:r w:rsidRPr="00842E60">
        <w:rPr>
          <w:rFonts w:ascii="Arial" w:hAnsi="Arial" w:cs="Arial"/>
        </w:rPr>
        <w:t>Муниципальный финансовый контроль за соблюдением целей, порядка и условий предоставления из бюджета муниципального образ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вания межбюджетных субсидий, субвенций, иных межбюджетных трансфертов, имеющих целевое назн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чение, бюджетных кредитов, а также за соблюдением условий договоров (соглаш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ний) об их предоставлении и условий контрактов (договоров, соглашений), источн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ком финансового обеспечения (</w:t>
      </w:r>
      <w:proofErr w:type="spellStart"/>
      <w:r w:rsidRPr="00842E60">
        <w:rPr>
          <w:rFonts w:ascii="Arial" w:hAnsi="Arial" w:cs="Arial"/>
        </w:rPr>
        <w:t>софинансирования</w:t>
      </w:r>
      <w:proofErr w:type="spellEnd"/>
      <w:r w:rsidRPr="00842E60">
        <w:rPr>
          <w:rFonts w:ascii="Arial" w:hAnsi="Arial" w:cs="Arial"/>
        </w:rPr>
        <w:t xml:space="preserve">) которых являются указанные </w:t>
      </w:r>
      <w:r w:rsidRPr="00842E60">
        <w:rPr>
          <w:rFonts w:ascii="Arial" w:hAnsi="Arial" w:cs="Arial"/>
        </w:rPr>
        <w:lastRenderedPageBreak/>
        <w:t>межбюджетные трансферты, осуществляется органами муниципального финансов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го контроля муниципального образования, из бюджета которого предоставлены</w:t>
      </w:r>
      <w:proofErr w:type="gramEnd"/>
      <w:r w:rsidRPr="00842E60">
        <w:rPr>
          <w:rFonts w:ascii="Arial" w:hAnsi="Arial" w:cs="Arial"/>
        </w:rPr>
        <w:t xml:space="preserve"> ук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занные межбюджетные тран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ферты, в отношении:</w:t>
      </w:r>
    </w:p>
    <w:p w:rsidR="00FD49F4" w:rsidRPr="00842E60" w:rsidRDefault="00FD49F4" w:rsidP="00FD49F4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главных администраторов (администраторов) средств бюджета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образования, предоставивших межбюджетные субсидии, субве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ции, иные межбюджетные трансферты, име</w:t>
      </w:r>
      <w:r w:rsidRPr="00842E60">
        <w:rPr>
          <w:rFonts w:ascii="Arial" w:hAnsi="Arial" w:cs="Arial"/>
        </w:rPr>
        <w:t>ю</w:t>
      </w:r>
      <w:r w:rsidRPr="00842E60">
        <w:rPr>
          <w:rFonts w:ascii="Arial" w:hAnsi="Arial" w:cs="Arial"/>
        </w:rPr>
        <w:t>щие целевое назначение, бюджетные кредиты;</w:t>
      </w:r>
    </w:p>
    <w:p w:rsidR="00FD49F4" w:rsidRPr="00842E60" w:rsidRDefault="00FD49F4" w:rsidP="00FD49F4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ферты, имеющие целевое назначение, бюджетные кредиты, а также юридических и физических лиц, индивидуальных предпринимателей (с учетом положений </w:t>
      </w:r>
      <w:hyperlink r:id="rId16" w:anchor="dst4942" w:history="1">
        <w:r w:rsidRPr="00842E60">
          <w:rPr>
            <w:rFonts w:ascii="Arial" w:hAnsi="Arial" w:cs="Arial"/>
          </w:rPr>
          <w:t>пункта 45.2</w:t>
        </w:r>
      </w:hyperlink>
      <w:r w:rsidRPr="00842E60">
        <w:rPr>
          <w:rFonts w:ascii="Arial" w:hAnsi="Arial" w:cs="Arial"/>
        </w:rPr>
        <w:t> настоящей статьи), которым пр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доставлены средства из этого бюджета.</w:t>
      </w:r>
    </w:p>
    <w:p w:rsidR="00FD49F4" w:rsidRPr="00842E60" w:rsidRDefault="00FD49F4" w:rsidP="00FD49F4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45.4. </w:t>
      </w:r>
      <w:proofErr w:type="gramStart"/>
      <w:r w:rsidRPr="00842E60">
        <w:rPr>
          <w:rFonts w:ascii="Arial" w:hAnsi="Arial" w:cs="Arial"/>
        </w:rPr>
        <w:t>Объекты контроля и их должностные лица обязаны своевременно и в полном объеме представлять в органы муниципального ф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нансового контроля по их запросам информацию, документы и матери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лы, необходимые для осуществления муниципального финансового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троля, предоставлять должностным лицам органов муниципального финансового контроля допуск указанных лиц в помещения и на те</w:t>
      </w:r>
      <w:r w:rsidRPr="00842E60">
        <w:rPr>
          <w:rFonts w:ascii="Arial" w:hAnsi="Arial" w:cs="Arial"/>
        </w:rPr>
        <w:t>р</w:t>
      </w:r>
      <w:r w:rsidRPr="00842E60">
        <w:rPr>
          <w:rFonts w:ascii="Arial" w:hAnsi="Arial" w:cs="Arial"/>
        </w:rPr>
        <w:t>ритории объектов контроля, выполнять их законные требования.</w:t>
      </w:r>
      <w:proofErr w:type="gramEnd"/>
    </w:p>
    <w:p w:rsidR="00FD49F4" w:rsidRPr="00842E60" w:rsidRDefault="00FD49F4" w:rsidP="00FD49F4">
      <w:pPr>
        <w:spacing w:line="240" w:lineRule="auto"/>
        <w:ind w:firstLine="540"/>
        <w:rPr>
          <w:rFonts w:ascii="Arial" w:hAnsi="Arial" w:cs="Arial"/>
        </w:rPr>
      </w:pPr>
      <w:proofErr w:type="gramStart"/>
      <w:r w:rsidRPr="00842E60">
        <w:rPr>
          <w:rFonts w:ascii="Arial" w:hAnsi="Arial" w:cs="Arial"/>
        </w:rPr>
        <w:t>Непредставление или несвоевременное представление объектами контроля в органы муниципального финансового контроля информации, документов и матери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 xml:space="preserve">лов, указанных в </w:t>
      </w:r>
      <w:hyperlink w:anchor="sub_266113" w:history="1">
        <w:r w:rsidRPr="00842E60">
          <w:rPr>
            <w:rFonts w:ascii="Arial" w:hAnsi="Arial" w:cs="Arial"/>
            <w:bCs/>
          </w:rPr>
          <w:t>абзаце первом</w:t>
        </w:r>
      </w:hyperlink>
      <w:r w:rsidRPr="00842E60">
        <w:rPr>
          <w:rFonts w:ascii="Arial" w:hAnsi="Arial" w:cs="Arial"/>
        </w:rPr>
        <w:t xml:space="preserve"> настоящего пункта, а равно их пре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>ставление не в полном объеме или представление недостоверных информации, документов и м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</w:t>
      </w:r>
      <w:r w:rsidRPr="00842E60">
        <w:rPr>
          <w:rFonts w:ascii="Arial" w:hAnsi="Arial" w:cs="Arial"/>
        </w:rPr>
        <w:t>в</w:t>
      </w:r>
      <w:r w:rsidRPr="00842E60">
        <w:rPr>
          <w:rFonts w:ascii="Arial" w:hAnsi="Arial" w:cs="Arial"/>
        </w:rPr>
        <w:t>ленную законодательством Российской Федерации.».</w:t>
      </w:r>
      <w:proofErr w:type="gramEnd"/>
    </w:p>
    <w:p w:rsidR="00FD49F4" w:rsidRPr="00842E60" w:rsidRDefault="00BD5000" w:rsidP="00FD49F4">
      <w:pPr>
        <w:spacing w:line="240" w:lineRule="auto"/>
        <w:ind w:firstLine="540"/>
        <w:rPr>
          <w:rFonts w:ascii="Arial" w:hAnsi="Arial" w:cs="Arial"/>
        </w:rPr>
      </w:pPr>
      <w:r w:rsidRPr="00842E60">
        <w:rPr>
          <w:rFonts w:ascii="Arial" w:hAnsi="Arial" w:cs="Arial"/>
        </w:rPr>
        <w:t>1.</w:t>
      </w:r>
      <w:r w:rsidR="00E76351" w:rsidRPr="00842E60">
        <w:rPr>
          <w:rFonts w:ascii="Arial" w:hAnsi="Arial" w:cs="Arial"/>
        </w:rPr>
        <w:t>7</w:t>
      </w:r>
      <w:r w:rsidRPr="00842E60">
        <w:rPr>
          <w:rFonts w:ascii="Arial" w:hAnsi="Arial" w:cs="Arial"/>
        </w:rPr>
        <w:t>. Статью 48 изложить в новой редакции: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  <w:b/>
        </w:rPr>
      </w:pPr>
      <w:r w:rsidRPr="00842E60">
        <w:rPr>
          <w:rFonts w:ascii="Arial" w:hAnsi="Arial" w:cs="Arial"/>
          <w:b/>
        </w:rPr>
        <w:t>«Статья 48. Полномочия органа внутреннего муниципального финансов</w:t>
      </w:r>
      <w:r w:rsidRPr="00842E60">
        <w:rPr>
          <w:rFonts w:ascii="Arial" w:hAnsi="Arial" w:cs="Arial"/>
          <w:b/>
        </w:rPr>
        <w:t>о</w:t>
      </w:r>
      <w:r w:rsidRPr="00842E60">
        <w:rPr>
          <w:rFonts w:ascii="Arial" w:hAnsi="Arial" w:cs="Arial"/>
          <w:b/>
        </w:rPr>
        <w:t>го контроля по осуществлению внутреннего муниципального финансового контроля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48.1. Полномочиями органа внутреннего муниципального финансового контр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ля по осуществлению внутреннего муниципального финансового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 являются: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- </w:t>
      </w:r>
      <w:proofErr w:type="gramStart"/>
      <w:r w:rsidRPr="00842E60">
        <w:rPr>
          <w:rFonts w:ascii="Arial" w:hAnsi="Arial" w:cs="Arial"/>
        </w:rPr>
        <w:t>контроль за</w:t>
      </w:r>
      <w:proofErr w:type="gramEnd"/>
      <w:r w:rsidRPr="00842E60">
        <w:rPr>
          <w:rFonts w:ascii="Arial" w:hAnsi="Arial" w:cs="Arial"/>
        </w:rPr>
        <w:t xml:space="preserve"> соблюдением положений правовых актов, регулирующих бюдже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ные правоотношения, в том числе устанавливающих треб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вания к бухгалтерскому учету и составлению и представлению бухгалтерской (финансовой) отчетности м</w:t>
      </w:r>
      <w:r w:rsidRPr="00842E60">
        <w:rPr>
          <w:rFonts w:ascii="Arial" w:hAnsi="Arial" w:cs="Arial"/>
        </w:rPr>
        <w:t>у</w:t>
      </w:r>
      <w:r w:rsidRPr="00842E60">
        <w:rPr>
          <w:rFonts w:ascii="Arial" w:hAnsi="Arial" w:cs="Arial"/>
        </w:rPr>
        <w:t>ниципальных учреждений;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- </w:t>
      </w:r>
      <w:proofErr w:type="gramStart"/>
      <w:r w:rsidRPr="00842E60">
        <w:rPr>
          <w:rFonts w:ascii="Arial" w:hAnsi="Arial" w:cs="Arial"/>
        </w:rPr>
        <w:t>контроль за</w:t>
      </w:r>
      <w:proofErr w:type="gramEnd"/>
      <w:r w:rsidRPr="00842E60">
        <w:rPr>
          <w:rFonts w:ascii="Arial" w:hAnsi="Arial" w:cs="Arial"/>
        </w:rPr>
        <w:t xml:space="preserve"> соблюдением положений правовых актов, обусловливающих пу</w:t>
      </w:r>
      <w:r w:rsidRPr="00842E60">
        <w:rPr>
          <w:rFonts w:ascii="Arial" w:hAnsi="Arial" w:cs="Arial"/>
        </w:rPr>
        <w:t>б</w:t>
      </w:r>
      <w:r w:rsidRPr="00842E60">
        <w:rPr>
          <w:rFonts w:ascii="Arial" w:hAnsi="Arial" w:cs="Arial"/>
        </w:rPr>
        <w:t>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</w:t>
      </w:r>
      <w:r w:rsidRPr="00842E60">
        <w:rPr>
          <w:rFonts w:ascii="Arial" w:hAnsi="Arial" w:cs="Arial"/>
        </w:rPr>
        <w:t>ю</w:t>
      </w:r>
      <w:r w:rsidRPr="00842E60">
        <w:rPr>
          <w:rFonts w:ascii="Arial" w:hAnsi="Arial" w:cs="Arial"/>
        </w:rPr>
        <w:t xml:space="preserve">дением условий договоров (соглашений) о предоставлении средств из бюджета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образования, муниципал</w:t>
      </w:r>
      <w:r w:rsidRPr="00842E60">
        <w:rPr>
          <w:rFonts w:ascii="Arial" w:hAnsi="Arial" w:cs="Arial"/>
        </w:rPr>
        <w:t>ь</w:t>
      </w:r>
      <w:r w:rsidRPr="00842E60">
        <w:rPr>
          <w:rFonts w:ascii="Arial" w:hAnsi="Arial" w:cs="Arial"/>
        </w:rPr>
        <w:t>ных контрактов;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- </w:t>
      </w:r>
      <w:proofErr w:type="gramStart"/>
      <w:r w:rsidRPr="00842E60">
        <w:rPr>
          <w:rFonts w:ascii="Arial" w:hAnsi="Arial" w:cs="Arial"/>
        </w:rPr>
        <w:t>контроль за</w:t>
      </w:r>
      <w:proofErr w:type="gramEnd"/>
      <w:r w:rsidRPr="00842E60">
        <w:rPr>
          <w:rFonts w:ascii="Arial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</w:t>
      </w:r>
      <w:r w:rsidRPr="00842E60">
        <w:rPr>
          <w:rFonts w:ascii="Arial" w:hAnsi="Arial" w:cs="Arial"/>
        </w:rPr>
        <w:t>д</w:t>
      </w:r>
      <w:r w:rsidRPr="00842E60">
        <w:rPr>
          <w:rFonts w:ascii="Arial" w:hAnsi="Arial" w:cs="Arial"/>
        </w:rPr>
        <w:t xml:space="preserve">жета </w:t>
      </w:r>
      <w:r w:rsidR="00D35D81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муниципального образования, а также в случаях, предусмотренных Бюджетным кодексом РФ, условий догов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ров (соглашений), заключенных в целях исполнения муниципальных контрактов;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контроль за достоверностью отчетов о результатах предоставления и (или) использования бюджетных средств (средств, предоставле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ных из бюджета), в том числе отчетов о реализации муниципальных программ, отчетов об исполнении м</w:t>
      </w:r>
      <w:r w:rsidRPr="00842E60">
        <w:rPr>
          <w:rFonts w:ascii="Arial" w:hAnsi="Arial" w:cs="Arial"/>
        </w:rPr>
        <w:t>у</w:t>
      </w:r>
      <w:r w:rsidRPr="00842E60">
        <w:rPr>
          <w:rFonts w:ascii="Arial" w:hAnsi="Arial" w:cs="Arial"/>
        </w:rPr>
        <w:t xml:space="preserve">ниципальных заданий, отчетов о достижении </w:t>
      </w:r>
      <w:proofErr w:type="gramStart"/>
      <w:r w:rsidRPr="00842E60">
        <w:rPr>
          <w:rFonts w:ascii="Arial" w:hAnsi="Arial" w:cs="Arial"/>
        </w:rPr>
        <w:t>значений показателей результативн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сти предоставления средств</w:t>
      </w:r>
      <w:proofErr w:type="gramEnd"/>
      <w:r w:rsidRPr="00842E60">
        <w:rPr>
          <w:rFonts w:ascii="Arial" w:hAnsi="Arial" w:cs="Arial"/>
        </w:rPr>
        <w:t xml:space="preserve"> из бюджета;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</w:t>
      </w:r>
      <w:r w:rsidRPr="00842E60">
        <w:rPr>
          <w:rFonts w:ascii="Arial" w:hAnsi="Arial" w:cs="Arial"/>
        </w:rPr>
        <w:t>с</w:t>
      </w:r>
      <w:r w:rsidRPr="00842E60">
        <w:rPr>
          <w:rFonts w:ascii="Arial" w:hAnsi="Arial" w:cs="Arial"/>
        </w:rPr>
        <w:t>печения государственных и муниципальных нужд.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48.2. При осуществлении полномочий по внутреннему муниципальному фина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lastRenderedPageBreak/>
        <w:t>совому контролю органами внутреннего муниципального финансового контроля: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проводятся проверки, ревизии и обследования;</w:t>
      </w:r>
    </w:p>
    <w:p w:rsidR="00BD5000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направляются объектам контроля акты, заключения, представления и (или) предписания;</w:t>
      </w:r>
    </w:p>
    <w:p w:rsidR="00BD5000" w:rsidRPr="00842E60" w:rsidRDefault="001D5FD6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ния;</w:t>
      </w:r>
    </w:p>
    <w:p w:rsidR="001D5FD6" w:rsidRPr="00842E60" w:rsidRDefault="00BD5000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осуществляется производство по делам об административных правонаруш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ниях в порядке, установленном законодательством об административных правон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рушениях</w:t>
      </w:r>
      <w:r w:rsidR="001D5FD6" w:rsidRPr="00842E60">
        <w:rPr>
          <w:rFonts w:ascii="Arial" w:hAnsi="Arial" w:cs="Arial"/>
        </w:rPr>
        <w:t>;</w:t>
      </w:r>
    </w:p>
    <w:p w:rsidR="001D5FD6" w:rsidRPr="00842E60" w:rsidRDefault="001D5FD6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назначается (организуется) проведение экспертиз, необходимых для провед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ния проверок, ревизий и обследований;</w:t>
      </w:r>
    </w:p>
    <w:p w:rsidR="001D5FD6" w:rsidRPr="00842E60" w:rsidRDefault="001D5FD6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получается необходимый для осуществления внутреннего государственного (муниципального) финансового контроля постоянный доступ к государс</w:t>
      </w:r>
      <w:r w:rsidRPr="00842E60">
        <w:rPr>
          <w:rFonts w:ascii="Arial" w:hAnsi="Arial" w:cs="Arial"/>
        </w:rPr>
        <w:t>т</w:t>
      </w:r>
      <w:r w:rsidRPr="00842E60">
        <w:rPr>
          <w:rFonts w:ascii="Arial" w:hAnsi="Arial" w:cs="Arial"/>
        </w:rPr>
        <w:t>венным и муниципальным информационным системам в соответствии с законодательством Российской Федерации об информ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ции, информационных технологиях и о защите информации, законод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тельством Российской Федерации о государственной и иной охраняемой законом тайне;</w:t>
      </w:r>
    </w:p>
    <w:p w:rsidR="00BD5000" w:rsidRPr="00842E60" w:rsidRDefault="001D5FD6" w:rsidP="00BD5000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- направляются в суд иски о признании осуществленных закупок т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 xml:space="preserve">варов, работ, услуг для обеспечения государственных (муниципальных) нужд </w:t>
      </w:r>
      <w:proofErr w:type="gramStart"/>
      <w:r w:rsidRPr="00842E60">
        <w:rPr>
          <w:rFonts w:ascii="Arial" w:hAnsi="Arial" w:cs="Arial"/>
        </w:rPr>
        <w:t>недействительными</w:t>
      </w:r>
      <w:proofErr w:type="gramEnd"/>
      <w:r w:rsidRPr="00842E60">
        <w:rPr>
          <w:rFonts w:ascii="Arial" w:hAnsi="Arial" w:cs="Arial"/>
        </w:rPr>
        <w:t xml:space="preserve"> в соответствии с Гражда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ским </w:t>
      </w:r>
      <w:hyperlink r:id="rId17" w:history="1">
        <w:r w:rsidRPr="00842E60">
          <w:rPr>
            <w:rFonts w:ascii="Arial" w:hAnsi="Arial" w:cs="Arial"/>
          </w:rPr>
          <w:t>кодексом</w:t>
        </w:r>
      </w:hyperlink>
      <w:r w:rsidRPr="00842E60">
        <w:rPr>
          <w:rFonts w:ascii="Arial" w:hAnsi="Arial" w:cs="Arial"/>
        </w:rPr>
        <w:t> Российской Федерации</w:t>
      </w:r>
      <w:r w:rsidR="00BD5000" w:rsidRPr="00842E60">
        <w:rPr>
          <w:rFonts w:ascii="Arial" w:hAnsi="Arial" w:cs="Arial"/>
        </w:rPr>
        <w:t>.</w:t>
      </w:r>
    </w:p>
    <w:p w:rsidR="00BD5000" w:rsidRPr="00842E60" w:rsidRDefault="00BD5000" w:rsidP="001D5FD6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48.3.</w:t>
      </w:r>
      <w:r w:rsidR="001D5FD6" w:rsidRPr="00842E60">
        <w:rPr>
          <w:rFonts w:ascii="Arial" w:hAnsi="Arial" w:cs="Arial"/>
        </w:rPr>
        <w:t xml:space="preserve"> Внутренний муниципальный финансовый контроль осуществляется в с</w:t>
      </w:r>
      <w:r w:rsidR="001D5FD6" w:rsidRPr="00842E60">
        <w:rPr>
          <w:rFonts w:ascii="Arial" w:hAnsi="Arial" w:cs="Arial"/>
        </w:rPr>
        <w:t>о</w:t>
      </w:r>
      <w:r w:rsidR="001D5FD6" w:rsidRPr="00842E60">
        <w:rPr>
          <w:rFonts w:ascii="Arial" w:hAnsi="Arial" w:cs="Arial"/>
        </w:rPr>
        <w:t>ответствии с федеральными </w:t>
      </w:r>
      <w:hyperlink r:id="rId18" w:history="1">
        <w:r w:rsidR="001D5FD6" w:rsidRPr="00842E60">
          <w:rPr>
            <w:rFonts w:ascii="Arial" w:hAnsi="Arial" w:cs="Arial"/>
          </w:rPr>
          <w:t>стандартами</w:t>
        </w:r>
      </w:hyperlink>
      <w:r w:rsidR="001D5FD6" w:rsidRPr="00842E60">
        <w:rPr>
          <w:rFonts w:ascii="Arial" w:hAnsi="Arial" w:cs="Arial"/>
        </w:rPr>
        <w:t>, утвержденными нормативными правов</w:t>
      </w:r>
      <w:r w:rsidR="001D5FD6" w:rsidRPr="00842E60">
        <w:rPr>
          <w:rFonts w:ascii="Arial" w:hAnsi="Arial" w:cs="Arial"/>
        </w:rPr>
        <w:t>ы</w:t>
      </w:r>
      <w:r w:rsidR="001D5FD6" w:rsidRPr="00842E60">
        <w:rPr>
          <w:rFonts w:ascii="Arial" w:hAnsi="Arial" w:cs="Arial"/>
        </w:rPr>
        <w:t>ми актами Правительства Российской Федер</w:t>
      </w:r>
      <w:r w:rsidR="001D5FD6" w:rsidRPr="00842E60">
        <w:rPr>
          <w:rFonts w:ascii="Arial" w:hAnsi="Arial" w:cs="Arial"/>
        </w:rPr>
        <w:t>а</w:t>
      </w:r>
      <w:r w:rsidR="001D5FD6" w:rsidRPr="00842E60">
        <w:rPr>
          <w:rFonts w:ascii="Arial" w:hAnsi="Arial" w:cs="Arial"/>
        </w:rPr>
        <w:t>ции.</w:t>
      </w:r>
    </w:p>
    <w:p w:rsidR="001D5FD6" w:rsidRPr="00842E60" w:rsidRDefault="001D5FD6" w:rsidP="001D5FD6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Орган внутреннего муниципального финансового контроля может издавать в</w:t>
      </w:r>
      <w:r w:rsidRPr="00842E60">
        <w:rPr>
          <w:rFonts w:ascii="Arial" w:hAnsi="Arial" w:cs="Arial"/>
        </w:rPr>
        <w:t>е</w:t>
      </w:r>
      <w:r w:rsidRPr="00842E60">
        <w:rPr>
          <w:rFonts w:ascii="Arial" w:hAnsi="Arial" w:cs="Arial"/>
        </w:rPr>
        <w:t>домственные правовые акты (стандарты), обеспечивающие осуществление полн</w:t>
      </w:r>
      <w:r w:rsidRPr="00842E60">
        <w:rPr>
          <w:rFonts w:ascii="Arial" w:hAnsi="Arial" w:cs="Arial"/>
        </w:rPr>
        <w:t>о</w:t>
      </w:r>
      <w:r w:rsidRPr="00842E60">
        <w:rPr>
          <w:rFonts w:ascii="Arial" w:hAnsi="Arial" w:cs="Arial"/>
        </w:rPr>
        <w:t>мочий по внутреннему муниципальному финансовому контролю, в случаях, пред</w:t>
      </w:r>
      <w:r w:rsidRPr="00842E60">
        <w:rPr>
          <w:rFonts w:ascii="Arial" w:hAnsi="Arial" w:cs="Arial"/>
        </w:rPr>
        <w:t>у</w:t>
      </w:r>
      <w:r w:rsidRPr="00842E60">
        <w:rPr>
          <w:rFonts w:ascii="Arial" w:hAnsi="Arial" w:cs="Arial"/>
        </w:rPr>
        <w:t>смотренных федеральными стандартами внутреннего государственного (муниц</w:t>
      </w:r>
      <w:r w:rsidRPr="00842E60">
        <w:rPr>
          <w:rFonts w:ascii="Arial" w:hAnsi="Arial" w:cs="Arial"/>
        </w:rPr>
        <w:t>и</w:t>
      </w:r>
      <w:r w:rsidRPr="00842E60">
        <w:rPr>
          <w:rFonts w:ascii="Arial" w:hAnsi="Arial" w:cs="Arial"/>
        </w:rPr>
        <w:t>пального) финансового ко</w:t>
      </w:r>
      <w:r w:rsidRPr="00842E60">
        <w:rPr>
          <w:rFonts w:ascii="Arial" w:hAnsi="Arial" w:cs="Arial"/>
        </w:rPr>
        <w:t>н</w:t>
      </w:r>
      <w:r w:rsidRPr="00842E60">
        <w:rPr>
          <w:rFonts w:ascii="Arial" w:hAnsi="Arial" w:cs="Arial"/>
        </w:rPr>
        <w:t>троля</w:t>
      </w:r>
      <w:proofErr w:type="gramStart"/>
      <w:r w:rsidRPr="00842E60">
        <w:rPr>
          <w:rFonts w:ascii="Arial" w:hAnsi="Arial" w:cs="Arial"/>
        </w:rPr>
        <w:t>.».</w:t>
      </w:r>
      <w:proofErr w:type="gramEnd"/>
    </w:p>
    <w:p w:rsidR="00AF29C9" w:rsidRPr="00842E60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2.</w:t>
      </w:r>
      <w:bookmarkStart w:id="1" w:name="OLE_LINK131"/>
      <w:r w:rsidRPr="00842E60">
        <w:rPr>
          <w:rFonts w:ascii="Arial" w:hAnsi="Arial" w:cs="Arial"/>
        </w:rPr>
        <w:t xml:space="preserve"> Настоящее решение подлежит опубликованию в </w:t>
      </w:r>
      <w:r w:rsidR="006171D1" w:rsidRPr="00842E60">
        <w:rPr>
          <w:rFonts w:ascii="Arial" w:hAnsi="Arial" w:cs="Arial"/>
        </w:rPr>
        <w:t>Информационном бюллет</w:t>
      </w:r>
      <w:r w:rsidR="006171D1" w:rsidRPr="00842E60">
        <w:rPr>
          <w:rFonts w:ascii="Arial" w:hAnsi="Arial" w:cs="Arial"/>
        </w:rPr>
        <w:t>е</w:t>
      </w:r>
      <w:r w:rsidR="006171D1" w:rsidRPr="00842E60">
        <w:rPr>
          <w:rFonts w:ascii="Arial" w:hAnsi="Arial" w:cs="Arial"/>
        </w:rPr>
        <w:t>не Тарминского МО</w:t>
      </w:r>
      <w:r w:rsidRPr="00842E60">
        <w:rPr>
          <w:rFonts w:ascii="Arial" w:hAnsi="Arial" w:cs="Arial"/>
        </w:rPr>
        <w:t xml:space="preserve"> и размещению на официальном сайте </w:t>
      </w:r>
      <w:r w:rsidR="00BA7B39" w:rsidRPr="00842E60">
        <w:rPr>
          <w:rFonts w:ascii="Arial" w:hAnsi="Arial" w:cs="Arial"/>
        </w:rPr>
        <w:t xml:space="preserve">администрации </w:t>
      </w:r>
      <w:r w:rsidR="006171D1" w:rsidRPr="00842E60">
        <w:rPr>
          <w:rFonts w:ascii="Arial" w:hAnsi="Arial" w:cs="Arial"/>
          <w:bCs/>
        </w:rPr>
        <w:t>Тарми</w:t>
      </w:r>
      <w:r w:rsidR="006171D1" w:rsidRPr="00842E60">
        <w:rPr>
          <w:rFonts w:ascii="Arial" w:hAnsi="Arial" w:cs="Arial"/>
          <w:bCs/>
        </w:rPr>
        <w:t>н</w:t>
      </w:r>
      <w:r w:rsidR="006171D1" w:rsidRPr="00842E60">
        <w:rPr>
          <w:rFonts w:ascii="Arial" w:hAnsi="Arial" w:cs="Arial"/>
          <w:bCs/>
        </w:rPr>
        <w:t>ского</w:t>
      </w:r>
      <w:r w:rsidR="00BA7B39" w:rsidRPr="00842E60">
        <w:rPr>
          <w:rFonts w:ascii="Arial" w:hAnsi="Arial" w:cs="Arial"/>
        </w:rPr>
        <w:t xml:space="preserve"> сельского поселения </w:t>
      </w:r>
      <w:proofErr w:type="spellStart"/>
      <w:r w:rsidR="001B308A" w:rsidRPr="00842E60">
        <w:rPr>
          <w:rFonts w:ascii="Arial" w:hAnsi="Arial" w:cs="Arial"/>
        </w:rPr>
        <w:t>тарма-адм.рф</w:t>
      </w:r>
      <w:proofErr w:type="spellEnd"/>
      <w:r w:rsidRPr="00842E60">
        <w:rPr>
          <w:rFonts w:ascii="Arial" w:hAnsi="Arial" w:cs="Arial"/>
        </w:rPr>
        <w:t>.</w:t>
      </w:r>
    </w:p>
    <w:p w:rsidR="00AF29C9" w:rsidRPr="00842E60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842E60">
        <w:rPr>
          <w:rFonts w:ascii="Arial" w:hAnsi="Arial" w:cs="Arial"/>
        </w:rPr>
        <w:t>3.Настоящее решение вступает в си</w:t>
      </w:r>
      <w:bookmarkEnd w:id="1"/>
      <w:r w:rsidRPr="00842E60">
        <w:rPr>
          <w:rFonts w:ascii="Arial" w:hAnsi="Arial" w:cs="Arial"/>
        </w:rPr>
        <w:t>лу с момента официального опубликов</w:t>
      </w:r>
      <w:r w:rsidRPr="00842E60">
        <w:rPr>
          <w:rFonts w:ascii="Arial" w:hAnsi="Arial" w:cs="Arial"/>
        </w:rPr>
        <w:t>а</w:t>
      </w:r>
      <w:r w:rsidRPr="00842E60">
        <w:rPr>
          <w:rFonts w:ascii="Arial" w:hAnsi="Arial" w:cs="Arial"/>
        </w:rPr>
        <w:t>ния.</w:t>
      </w:r>
    </w:p>
    <w:p w:rsidR="00AF29C9" w:rsidRPr="00842E60" w:rsidRDefault="00AF29C9" w:rsidP="00AF29C9">
      <w:pPr>
        <w:spacing w:line="240" w:lineRule="auto"/>
        <w:ind w:firstLine="567"/>
        <w:rPr>
          <w:rFonts w:ascii="Arial" w:hAnsi="Arial" w:cs="Arial"/>
        </w:rPr>
      </w:pPr>
    </w:p>
    <w:p w:rsidR="00AF29C9" w:rsidRPr="00842E60" w:rsidRDefault="00AF29C9" w:rsidP="00842E60">
      <w:pPr>
        <w:spacing w:line="240" w:lineRule="auto"/>
        <w:ind w:firstLine="0"/>
        <w:jc w:val="left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Глава </w:t>
      </w:r>
      <w:r w:rsidR="001B308A" w:rsidRPr="00842E60">
        <w:rPr>
          <w:rFonts w:ascii="Arial" w:hAnsi="Arial" w:cs="Arial"/>
          <w:bCs/>
        </w:rPr>
        <w:t>Тарминского</w:t>
      </w:r>
    </w:p>
    <w:p w:rsidR="00AF29C9" w:rsidRPr="00842E60" w:rsidRDefault="00AF29C9" w:rsidP="00842E60">
      <w:pPr>
        <w:tabs>
          <w:tab w:val="left" w:pos="6870"/>
        </w:tabs>
        <w:spacing w:line="240" w:lineRule="auto"/>
        <w:ind w:firstLine="0"/>
        <w:jc w:val="left"/>
        <w:rPr>
          <w:rFonts w:ascii="Arial" w:hAnsi="Arial" w:cs="Arial"/>
        </w:rPr>
      </w:pPr>
      <w:r w:rsidRPr="00842E60">
        <w:rPr>
          <w:rFonts w:ascii="Arial" w:hAnsi="Arial" w:cs="Arial"/>
        </w:rPr>
        <w:t>муниципального образования,</w:t>
      </w:r>
    </w:p>
    <w:p w:rsidR="00AF29C9" w:rsidRPr="00842E60" w:rsidRDefault="00AF29C9" w:rsidP="00842E60">
      <w:pPr>
        <w:tabs>
          <w:tab w:val="left" w:pos="6870"/>
        </w:tabs>
        <w:spacing w:line="240" w:lineRule="auto"/>
        <w:ind w:firstLine="0"/>
        <w:jc w:val="left"/>
        <w:rPr>
          <w:rFonts w:ascii="Arial" w:hAnsi="Arial" w:cs="Arial"/>
        </w:rPr>
      </w:pPr>
      <w:r w:rsidRPr="00842E60">
        <w:rPr>
          <w:rFonts w:ascii="Arial" w:hAnsi="Arial" w:cs="Arial"/>
        </w:rPr>
        <w:t xml:space="preserve">Председатель Думы </w:t>
      </w:r>
      <w:r w:rsidR="001B308A" w:rsidRPr="00842E60">
        <w:rPr>
          <w:rFonts w:ascii="Arial" w:hAnsi="Arial" w:cs="Arial"/>
          <w:bCs/>
        </w:rPr>
        <w:t>Тарминского</w:t>
      </w:r>
      <w:r w:rsidRPr="00842E60">
        <w:rPr>
          <w:rFonts w:ascii="Arial" w:hAnsi="Arial" w:cs="Arial"/>
        </w:rPr>
        <w:t xml:space="preserve"> </w:t>
      </w:r>
    </w:p>
    <w:p w:rsidR="00AF29C9" w:rsidRPr="00842E60" w:rsidRDefault="00AF29C9" w:rsidP="00842E60">
      <w:pPr>
        <w:tabs>
          <w:tab w:val="left" w:pos="6870"/>
        </w:tabs>
        <w:spacing w:line="240" w:lineRule="auto"/>
        <w:ind w:firstLine="0"/>
        <w:jc w:val="left"/>
        <w:rPr>
          <w:rFonts w:ascii="Arial" w:hAnsi="Arial" w:cs="Arial"/>
        </w:rPr>
      </w:pPr>
      <w:r w:rsidRPr="00842E60">
        <w:rPr>
          <w:rFonts w:ascii="Arial" w:hAnsi="Arial" w:cs="Arial"/>
        </w:rPr>
        <w:t>сельского поселения</w:t>
      </w:r>
      <w:r w:rsidRPr="00842E60">
        <w:rPr>
          <w:rFonts w:ascii="Arial" w:hAnsi="Arial" w:cs="Arial"/>
        </w:rPr>
        <w:tab/>
        <w:t xml:space="preserve">         </w:t>
      </w:r>
    </w:p>
    <w:p w:rsidR="00B42C16" w:rsidRPr="00842E60" w:rsidRDefault="001B308A" w:rsidP="00842E60">
      <w:pPr>
        <w:ind w:firstLine="0"/>
        <w:jc w:val="left"/>
        <w:rPr>
          <w:rFonts w:ascii="Arial" w:hAnsi="Arial" w:cs="Arial"/>
        </w:rPr>
      </w:pPr>
      <w:r w:rsidRPr="00842E60">
        <w:rPr>
          <w:rFonts w:ascii="Arial" w:hAnsi="Arial" w:cs="Arial"/>
        </w:rPr>
        <w:t>Коротюк М.Т.</w:t>
      </w:r>
    </w:p>
    <w:sectPr w:rsidR="00B42C16" w:rsidRPr="00842E60" w:rsidSect="009451FA">
      <w:headerReference w:type="default" r:id="rId19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CB" w:rsidRDefault="002918CB" w:rsidP="00A43158">
      <w:pPr>
        <w:spacing w:line="240" w:lineRule="auto"/>
      </w:pPr>
      <w:r>
        <w:separator/>
      </w:r>
    </w:p>
  </w:endnote>
  <w:endnote w:type="continuationSeparator" w:id="0">
    <w:p w:rsidR="002918CB" w:rsidRDefault="002918CB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CB" w:rsidRDefault="002918CB" w:rsidP="00A43158">
      <w:pPr>
        <w:spacing w:line="240" w:lineRule="auto"/>
      </w:pPr>
      <w:r>
        <w:separator/>
      </w:r>
    </w:p>
  </w:footnote>
  <w:footnote w:type="continuationSeparator" w:id="0">
    <w:p w:rsidR="002918CB" w:rsidRDefault="002918CB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B" w:rsidRDefault="0093293A">
    <w:pPr>
      <w:pStyle w:val="a7"/>
      <w:jc w:val="center"/>
    </w:pPr>
    <w:r>
      <w:fldChar w:fldCharType="begin"/>
    </w:r>
    <w:r w:rsidR="00983670">
      <w:instrText>PAGE   \* MERGEFORMAT</w:instrText>
    </w:r>
    <w:r>
      <w:fldChar w:fldCharType="separate"/>
    </w:r>
    <w:r w:rsidR="00842E60">
      <w:rPr>
        <w:noProof/>
      </w:rPr>
      <w:t>7</w:t>
    </w:r>
    <w:r>
      <w:rPr>
        <w:noProof/>
      </w:rPr>
      <w:fldChar w:fldCharType="end"/>
    </w:r>
  </w:p>
  <w:p w:rsidR="00033F5B" w:rsidRDefault="00033F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33A9F"/>
    <w:rsid w:val="00134AA1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08A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18CB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171D1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2E60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293A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1C8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9DC"/>
    <w:rsid w:val="00B708D6"/>
    <w:rsid w:val="00B7327F"/>
    <w:rsid w:val="00B80BBB"/>
    <w:rsid w:val="00B80E7A"/>
    <w:rsid w:val="00B811A4"/>
    <w:rsid w:val="00B85514"/>
    <w:rsid w:val="00B85E8A"/>
    <w:rsid w:val="00B90C4E"/>
    <w:rsid w:val="00B9287D"/>
    <w:rsid w:val="00B93C5F"/>
    <w:rsid w:val="00B97B40"/>
    <w:rsid w:val="00BA0F66"/>
    <w:rsid w:val="00BA4746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4781E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35D8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050/ab63bacc709a22149540bdf9c9eaadba3e55cadc/" TargetMode="External"/><Relationship Id="rId13" Type="http://schemas.openxmlformats.org/officeDocument/2006/relationships/hyperlink" Target="http://www.consultant.ru/document/cons_doc_LAW_19702/6fdfc424277aebba215512c7a68a5077c68e1337/" TargetMode="External"/><Relationship Id="rId18" Type="http://schemas.openxmlformats.org/officeDocument/2006/relationships/hyperlink" Target="http://www.consultant.ru/document/cons_doc_LAW_19702/f9326f84473ca91312e73a717befd43c925de20f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702/6fdfc424277aebba215512c7a68a5077c68e1337/" TargetMode="External"/><Relationship Id="rId17" Type="http://schemas.openxmlformats.org/officeDocument/2006/relationships/hyperlink" Target="http://www.consultant.ru/document/cons_doc_LAW_3885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9332/a79488e28079bbc35c55b00683ff0c6583286bf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95741/13ef457f8b5f8d61c0c67b8af49c431a63741b1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4191/e1d20204d7166a503b594ac828b7138be038ad8f/" TargetMode="External"/><Relationship Id="rId10" Type="http://schemas.openxmlformats.org/officeDocument/2006/relationships/hyperlink" Target="http://www.consultant.ru/document/cons_doc_LAW_395726/b82b5ee205ad590927b1ef38bb3f7ecf1c6641db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A185F15B2A542AD7A2722FF1517D7BEDBD5661E2655A4975471FFB9d6e4H" TargetMode="External"/><Relationship Id="rId14" Type="http://schemas.openxmlformats.org/officeDocument/2006/relationships/hyperlink" Target="http://www.consultant.ru/document/cons_doc_LAW_360690/af2161336ddff80d0e99759b73d08f58ed4ce877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1778-2FDD-472F-8FDA-0878FAA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23760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User</cp:lastModifiedBy>
  <cp:revision>9</cp:revision>
  <cp:lastPrinted>2020-11-27T02:51:00Z</cp:lastPrinted>
  <dcterms:created xsi:type="dcterms:W3CDTF">2021-11-07T04:54:00Z</dcterms:created>
  <dcterms:modified xsi:type="dcterms:W3CDTF">2021-11-29T01:12:00Z</dcterms:modified>
</cp:coreProperties>
</file>